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591C7" w14:textId="77777777" w:rsidR="00297C4F" w:rsidRPr="00F32BE9" w:rsidRDefault="00297C4F" w:rsidP="00832EF2">
      <w:pPr>
        <w:spacing w:after="0" w:line="240" w:lineRule="auto"/>
        <w:rPr>
          <w:rFonts w:ascii="Times New Roman" w:hAnsi="Times New Roman"/>
          <w:lang w:val="en-US"/>
        </w:rPr>
      </w:pPr>
    </w:p>
    <w:p w14:paraId="6ED66CFC" w14:textId="77777777" w:rsidR="00B93FCD" w:rsidRPr="00F32BE9" w:rsidRDefault="00B93FCD" w:rsidP="00832EF2">
      <w:pPr>
        <w:spacing w:after="0" w:line="240" w:lineRule="auto"/>
        <w:rPr>
          <w:rFonts w:ascii="Times New Roman" w:hAnsi="Times New Roman"/>
          <w:b/>
        </w:rPr>
      </w:pPr>
    </w:p>
    <w:p w14:paraId="331FFCC1" w14:textId="77777777" w:rsidR="00B93FCD" w:rsidRPr="00F32BE9" w:rsidRDefault="00B93FCD" w:rsidP="00832EF2">
      <w:pPr>
        <w:spacing w:after="0" w:line="240" w:lineRule="auto"/>
        <w:rPr>
          <w:rFonts w:ascii="Times New Roman" w:hAnsi="Times New Roman"/>
          <w:b/>
        </w:rPr>
      </w:pPr>
    </w:p>
    <w:p w14:paraId="6D303FAB" w14:textId="77777777" w:rsidR="00B93FCD" w:rsidRPr="00F32BE9" w:rsidRDefault="00B93FCD" w:rsidP="00832EF2">
      <w:pPr>
        <w:spacing w:after="0" w:line="240" w:lineRule="auto"/>
        <w:rPr>
          <w:rFonts w:ascii="Times New Roman" w:hAnsi="Times New Roman"/>
          <w:b/>
        </w:rPr>
      </w:pPr>
    </w:p>
    <w:p w14:paraId="6F076EDE" w14:textId="77777777" w:rsidR="00025C51" w:rsidRPr="00F32BE9" w:rsidRDefault="00025C51" w:rsidP="00832EF2">
      <w:pPr>
        <w:spacing w:after="0" w:line="240" w:lineRule="auto"/>
        <w:rPr>
          <w:rFonts w:ascii="Times New Roman" w:hAnsi="Times New Roman"/>
          <w:b/>
        </w:rPr>
      </w:pPr>
      <w:r w:rsidRPr="00F32BE9">
        <w:rPr>
          <w:rFonts w:ascii="Times New Roman" w:hAnsi="Times New Roman"/>
          <w:b/>
        </w:rPr>
        <w:t>Ofertant ........................................</w:t>
      </w:r>
    </w:p>
    <w:p w14:paraId="0F8AC3B6" w14:textId="77777777" w:rsidR="00025C51" w:rsidRPr="00F32BE9" w:rsidRDefault="00025C51" w:rsidP="00832EF2">
      <w:pPr>
        <w:spacing w:after="0" w:line="240" w:lineRule="auto"/>
        <w:rPr>
          <w:rFonts w:ascii="Times New Roman" w:hAnsi="Times New Roman"/>
          <w:lang w:val="en-US"/>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gridCol w:w="5245"/>
      </w:tblGrid>
      <w:tr w:rsidR="00B100FD" w:rsidRPr="00F32BE9" w14:paraId="68FD64D2" w14:textId="77777777" w:rsidTr="002D5BD6">
        <w:tc>
          <w:tcPr>
            <w:tcW w:w="14742" w:type="dxa"/>
            <w:gridSpan w:val="2"/>
            <w:shd w:val="clear" w:color="auto" w:fill="auto"/>
          </w:tcPr>
          <w:p w14:paraId="52ADBE5E" w14:textId="77777777" w:rsidR="00B100FD" w:rsidRPr="00F32BE9" w:rsidRDefault="00B100FD" w:rsidP="00832EF2">
            <w:pPr>
              <w:spacing w:after="0" w:line="240" w:lineRule="auto"/>
              <w:jc w:val="center"/>
              <w:rPr>
                <w:rFonts w:ascii="Times New Roman" w:hAnsi="Times New Roman"/>
                <w:b/>
              </w:rPr>
            </w:pPr>
            <w:r w:rsidRPr="00F32BE9">
              <w:rPr>
                <w:rFonts w:ascii="Times New Roman" w:hAnsi="Times New Roman"/>
                <w:b/>
              </w:rPr>
              <w:t>FORMULAR PROPUNERE TEHNICĂ</w:t>
            </w:r>
          </w:p>
          <w:p w14:paraId="6E6CEB6C" w14:textId="77777777" w:rsidR="00B100FD" w:rsidRPr="00F32BE9" w:rsidRDefault="00B100FD" w:rsidP="00832EF2">
            <w:pPr>
              <w:spacing w:after="0" w:line="240" w:lineRule="auto"/>
              <w:jc w:val="center"/>
              <w:rPr>
                <w:rFonts w:ascii="Times New Roman" w:hAnsi="Times New Roman"/>
                <w:lang w:val="en-US"/>
              </w:rPr>
            </w:pPr>
            <w:r w:rsidRPr="00F32BE9">
              <w:rPr>
                <w:rFonts w:ascii="Times New Roman" w:hAnsi="Times New Roman"/>
                <w:lang w:val="en-US"/>
              </w:rPr>
              <w:t>pentru procedura de atribuire a contractului de achizitie publica avand ca obiect:</w:t>
            </w:r>
          </w:p>
          <w:p w14:paraId="36F82703" w14:textId="57EFE8A4" w:rsidR="005B275A" w:rsidRPr="00747324" w:rsidRDefault="004D6CA0" w:rsidP="00832EF2">
            <w:pPr>
              <w:shd w:val="clear" w:color="auto" w:fill="FFFFFF"/>
              <w:spacing w:after="0" w:line="240" w:lineRule="auto"/>
              <w:jc w:val="center"/>
              <w:rPr>
                <w:rFonts w:ascii="Times New Roman" w:hAnsi="Times New Roman"/>
                <w:b/>
              </w:rPr>
            </w:pPr>
            <w:r w:rsidRPr="00F32BE9">
              <w:rPr>
                <w:rFonts w:ascii="Times New Roman" w:hAnsi="Times New Roman"/>
                <w:color w:val="000000"/>
              </w:rPr>
              <w:t>„</w:t>
            </w:r>
            <w:r w:rsidR="007D7EB8" w:rsidRPr="00F32BE9">
              <w:rPr>
                <w:rFonts w:ascii="Times New Roman" w:hAnsi="Times New Roman"/>
                <w:b/>
                <w:i/>
              </w:rPr>
              <w:t>Achiziţie materiale de laborator pentru proiectul: „Masuri de reducere a riscului de infectii nosocomiale in cadrul Spitalului Clinic de Neuropsihiatrie Craiova” – LOT IV: Achizitie Materiale de laborator</w:t>
            </w:r>
          </w:p>
        </w:tc>
      </w:tr>
      <w:tr w:rsidR="00C862E8" w:rsidRPr="00F32BE9" w14:paraId="7F231668" w14:textId="77777777" w:rsidTr="00C42B98">
        <w:trPr>
          <w:trHeight w:val="87"/>
        </w:trPr>
        <w:tc>
          <w:tcPr>
            <w:tcW w:w="9497" w:type="dxa"/>
            <w:shd w:val="clear" w:color="auto" w:fill="auto"/>
          </w:tcPr>
          <w:p w14:paraId="5C11B81C" w14:textId="77777777" w:rsidR="00C862E8" w:rsidRPr="00F32BE9" w:rsidRDefault="00C862E8" w:rsidP="00832EF2">
            <w:pPr>
              <w:spacing w:after="0" w:line="240" w:lineRule="auto"/>
              <w:jc w:val="both"/>
              <w:rPr>
                <w:rFonts w:ascii="Times New Roman" w:eastAsia="Lucida Sans Unicode" w:hAnsi="Times New Roman"/>
                <w:b/>
                <w:bCs/>
                <w:kern w:val="1"/>
                <w:lang w:eastAsia="ar-SA"/>
              </w:rPr>
            </w:pPr>
          </w:p>
          <w:p w14:paraId="2ED0F2A0" w14:textId="77777777" w:rsidR="00C862E8" w:rsidRPr="00F32BE9" w:rsidRDefault="00C862E8" w:rsidP="00832EF2">
            <w:pPr>
              <w:spacing w:after="0" w:line="240" w:lineRule="auto"/>
              <w:jc w:val="both"/>
              <w:rPr>
                <w:rFonts w:ascii="Times New Roman" w:hAnsi="Times New Roman"/>
                <w:b/>
              </w:rPr>
            </w:pPr>
            <w:r w:rsidRPr="00F32BE9">
              <w:rPr>
                <w:rFonts w:ascii="Times New Roman" w:eastAsia="Lucida Sans Unicode" w:hAnsi="Times New Roman"/>
                <w:b/>
                <w:bCs/>
                <w:kern w:val="1"/>
                <w:lang w:eastAsia="ar-SA"/>
              </w:rPr>
              <w:t>CERINTE CAIET DE SARCINI</w:t>
            </w:r>
          </w:p>
        </w:tc>
        <w:tc>
          <w:tcPr>
            <w:tcW w:w="5245" w:type="dxa"/>
            <w:shd w:val="clear" w:color="auto" w:fill="auto"/>
          </w:tcPr>
          <w:p w14:paraId="7D0D72E8" w14:textId="77777777" w:rsidR="00C862E8" w:rsidRPr="00F32BE9" w:rsidRDefault="00C862E8" w:rsidP="00832EF2">
            <w:pPr>
              <w:spacing w:after="0" w:line="240" w:lineRule="auto"/>
              <w:jc w:val="center"/>
              <w:rPr>
                <w:rFonts w:ascii="Times New Roman" w:hAnsi="Times New Roman"/>
                <w:b/>
              </w:rPr>
            </w:pPr>
            <w:r w:rsidRPr="00F32BE9">
              <w:rPr>
                <w:rFonts w:ascii="Times New Roman" w:hAnsi="Times New Roman"/>
                <w:b/>
              </w:rPr>
              <w:t>CONFORMITATE</w:t>
            </w:r>
          </w:p>
          <w:p w14:paraId="07FE1F34" w14:textId="77777777" w:rsidR="00C862E8" w:rsidRPr="00F32BE9" w:rsidRDefault="00C862E8" w:rsidP="00832EF2">
            <w:pPr>
              <w:spacing w:after="0" w:line="240" w:lineRule="auto"/>
              <w:jc w:val="both"/>
              <w:rPr>
                <w:rFonts w:ascii="Times New Roman" w:hAnsi="Times New Roman"/>
              </w:rPr>
            </w:pPr>
            <w:r w:rsidRPr="00F32BE9">
              <w:rPr>
                <w:rFonts w:ascii="Times New Roman" w:hAnsi="Times New Roman"/>
              </w:rPr>
              <w:t>(mod de îndeplinire a cerintelor solicitate in contextul responsabilitatilor, prin prezentarea activitatilor si a modalitatii efective de realizare a acestora, pentru a demonstra atingerea obiectivelor asociate contractului)</w:t>
            </w:r>
          </w:p>
          <w:p w14:paraId="3AFFB72D" w14:textId="77777777" w:rsidR="00C862E8" w:rsidRPr="00F32BE9" w:rsidRDefault="00C862E8" w:rsidP="00832EF2">
            <w:pPr>
              <w:spacing w:after="0" w:line="240" w:lineRule="auto"/>
              <w:jc w:val="both"/>
              <w:rPr>
                <w:rFonts w:ascii="Times New Roman" w:hAnsi="Times New Roman"/>
              </w:rPr>
            </w:pPr>
          </w:p>
        </w:tc>
      </w:tr>
      <w:tr w:rsidR="00747324" w:rsidRPr="00F32BE9" w14:paraId="573E7421" w14:textId="77777777" w:rsidTr="00C42B98">
        <w:tc>
          <w:tcPr>
            <w:tcW w:w="9497" w:type="dxa"/>
            <w:shd w:val="clear" w:color="auto" w:fill="auto"/>
          </w:tcPr>
          <w:p w14:paraId="4063DC31" w14:textId="2EC8685B" w:rsidR="00747324" w:rsidRDefault="00747324" w:rsidP="00832EF2">
            <w:pPr>
              <w:spacing w:after="0" w:line="240" w:lineRule="auto"/>
              <w:jc w:val="both"/>
              <w:rPr>
                <w:rFonts w:ascii="Times New Roman" w:hAnsi="Times New Roman"/>
                <w:lang w:val="en-US"/>
              </w:rPr>
            </w:pPr>
            <w:r>
              <w:rPr>
                <w:rFonts w:ascii="Times New Roman" w:hAnsi="Times New Roman"/>
                <w:lang w:val="en-US"/>
              </w:rPr>
              <w:t>3.3.</w:t>
            </w:r>
            <w:r w:rsidRPr="00F32BE9">
              <w:rPr>
                <w:rFonts w:ascii="Times New Roman" w:hAnsi="Times New Roman"/>
                <w:lang w:val="en-US"/>
              </w:rPr>
              <w:t xml:space="preserve">Propunerea tehnica va fi intocmita în asa fel încât sa se asigure posibilitatea verificarii conformitatii propunerii tehnice cu cerintele impuse prin caietul de sarcini. Specificatiile tehnice care indica o anumita origine, sursa, productie, un procedeu special, o marca de fabrica sau de comert, un brevet, o inventie, o licenta de fabricatie, sunt mentionate doar pentru identificarea cu usurinta a tipului de produs si nu au ca efect favorizarea sau eliminarea anumitor operatori economici sau a anumitor produse, aceste specificatii vor fi considerate ca avand mentiunea sau “ECHIVALENT” (art.56 din Legea 98/2016). </w:t>
            </w:r>
          </w:p>
          <w:p w14:paraId="77D30E4E" w14:textId="77777777" w:rsidR="00747324" w:rsidRPr="00747324" w:rsidRDefault="00747324" w:rsidP="00832EF2">
            <w:pPr>
              <w:spacing w:after="0" w:line="240" w:lineRule="auto"/>
              <w:rPr>
                <w:rFonts w:ascii="Times New Roman" w:hAnsi="Times New Roman"/>
              </w:rPr>
            </w:pPr>
            <w:r w:rsidRPr="00747324">
              <w:rPr>
                <w:rFonts w:ascii="Times New Roman" w:hAnsi="Times New Roman"/>
              </w:rPr>
              <w:t>În derularea contractului, activitatea contractantului va fi condusă de următoarele principii:</w:t>
            </w:r>
          </w:p>
          <w:p w14:paraId="0954B958" w14:textId="77777777" w:rsidR="00747324" w:rsidRDefault="00747324" w:rsidP="00832EF2">
            <w:pPr>
              <w:spacing w:after="0" w:line="240" w:lineRule="auto"/>
              <w:jc w:val="both"/>
              <w:rPr>
                <w:rFonts w:ascii="Times New Roman" w:hAnsi="Times New Roman"/>
              </w:rPr>
            </w:pPr>
            <w:r>
              <w:rPr>
                <w:rFonts w:ascii="Times New Roman" w:hAnsi="Times New Roman"/>
              </w:rPr>
              <w:t>i.</w:t>
            </w:r>
            <w:r w:rsidRPr="00747324">
              <w:rPr>
                <w:rFonts w:ascii="Times New Roman" w:hAnsi="Times New Roman"/>
              </w:rPr>
              <w:t>Contractantul acționează în interesul autorității contractante pe durata furnizării produselor, în condițiile și cu limitele descrise în documentația aferentă prezentei proceduri de atribuire;</w:t>
            </w:r>
          </w:p>
          <w:p w14:paraId="3FB8CF59" w14:textId="3D11AD75" w:rsidR="00747324" w:rsidRPr="00747324" w:rsidRDefault="00747324" w:rsidP="00832EF2">
            <w:pPr>
              <w:spacing w:after="0" w:line="240" w:lineRule="auto"/>
              <w:jc w:val="both"/>
              <w:rPr>
                <w:rFonts w:ascii="Times New Roman" w:hAnsi="Times New Roman"/>
              </w:rPr>
            </w:pPr>
            <w:r>
              <w:rPr>
                <w:rFonts w:ascii="Times New Roman" w:hAnsi="Times New Roman"/>
              </w:rPr>
              <w:t>i.i.</w:t>
            </w:r>
            <w:r w:rsidRPr="00747324">
              <w:rPr>
                <w:rFonts w:ascii="Times New Roman" w:hAnsi="Times New Roman"/>
              </w:rPr>
              <w:t>Contractantul acționează în sensul realizării obiectivelor prezentate pentru contract în ceea ce privește optimizarea folosirii resurselor necesare îndeplinirii obiectivelor contractului.</w:t>
            </w:r>
          </w:p>
        </w:tc>
        <w:tc>
          <w:tcPr>
            <w:tcW w:w="5245" w:type="dxa"/>
            <w:shd w:val="clear" w:color="auto" w:fill="auto"/>
          </w:tcPr>
          <w:p w14:paraId="477FFBF0" w14:textId="77777777" w:rsidR="00747324" w:rsidRPr="00F32BE9" w:rsidRDefault="00747324" w:rsidP="00832EF2">
            <w:pPr>
              <w:spacing w:after="0" w:line="240" w:lineRule="auto"/>
              <w:jc w:val="both"/>
              <w:rPr>
                <w:rFonts w:ascii="Times New Roman" w:hAnsi="Times New Roman"/>
                <w:lang w:val="en-US"/>
              </w:rPr>
            </w:pPr>
          </w:p>
          <w:p w14:paraId="542CD6EF" w14:textId="17A78B43" w:rsidR="00747324" w:rsidRPr="00F32BE9" w:rsidRDefault="00747324" w:rsidP="00832EF2">
            <w:pPr>
              <w:pStyle w:val="Heading2"/>
              <w:tabs>
                <w:tab w:val="clear" w:pos="643"/>
              </w:tabs>
              <w:suppressAutoHyphens w:val="0"/>
              <w:spacing w:before="0" w:line="240" w:lineRule="auto"/>
              <w:ind w:left="0" w:firstLine="0"/>
              <w:rPr>
                <w:rFonts w:ascii="Times New Roman" w:hAnsi="Times New Roman"/>
                <w:b w:val="0"/>
                <w:sz w:val="22"/>
                <w:szCs w:val="22"/>
              </w:rPr>
            </w:pPr>
          </w:p>
        </w:tc>
      </w:tr>
      <w:tr w:rsidR="00C862E8" w:rsidRPr="00F32BE9" w14:paraId="0A483C09" w14:textId="77777777" w:rsidTr="00C42B98">
        <w:tc>
          <w:tcPr>
            <w:tcW w:w="9497" w:type="dxa"/>
            <w:shd w:val="clear" w:color="auto" w:fill="auto"/>
          </w:tcPr>
          <w:p w14:paraId="5BD5E335" w14:textId="3E2C4F2A" w:rsidR="00C862E8" w:rsidRPr="00F32BE9" w:rsidRDefault="00C862E8" w:rsidP="00832EF2">
            <w:pPr>
              <w:spacing w:after="0" w:line="240" w:lineRule="auto"/>
              <w:rPr>
                <w:rFonts w:ascii="Times New Roman" w:hAnsi="Times New Roman"/>
              </w:rPr>
            </w:pPr>
            <w:r w:rsidRPr="00CB6366">
              <w:rPr>
                <w:rFonts w:ascii="Times New Roman" w:hAnsi="Times New Roman"/>
                <w:b/>
              </w:rPr>
              <w:t>3.3.1 Produse solicitate</w:t>
            </w:r>
            <w:r w:rsidRPr="00F32BE9">
              <w:rPr>
                <w:rFonts w:ascii="Times New Roman" w:hAnsi="Times New Roman"/>
              </w:rPr>
              <w:t>:</w:t>
            </w:r>
          </w:p>
          <w:p w14:paraId="59D8FF7D" w14:textId="3BF5B2B7" w:rsidR="00C862E8" w:rsidRPr="00F32BE9" w:rsidRDefault="00C862E8" w:rsidP="00832EF2">
            <w:pPr>
              <w:spacing w:after="0" w:line="240" w:lineRule="auto"/>
              <w:rPr>
                <w:rFonts w:ascii="Times New Roman" w:hAnsi="Times New Roman"/>
              </w:rPr>
            </w:pPr>
            <w:r w:rsidRPr="00F32BE9">
              <w:rPr>
                <w:rFonts w:ascii="Times New Roman" w:hAnsi="Times New Roman"/>
              </w:rPr>
              <w:t xml:space="preserve">-urocultoare sterile: 2000 buc. </w:t>
            </w:r>
          </w:p>
          <w:p w14:paraId="74CE3BB1" w14:textId="77777777" w:rsidR="00C862E8" w:rsidRPr="00F32BE9" w:rsidRDefault="00C862E8" w:rsidP="00832EF2">
            <w:pPr>
              <w:spacing w:after="0" w:line="240" w:lineRule="auto"/>
              <w:rPr>
                <w:rFonts w:ascii="Times New Roman" w:hAnsi="Times New Roman"/>
              </w:rPr>
            </w:pPr>
            <w:r w:rsidRPr="00F32BE9">
              <w:rPr>
                <w:rFonts w:ascii="Times New Roman" w:hAnsi="Times New Roman"/>
              </w:rPr>
              <w:t xml:space="preserve">-tampoane  exsudat cu mediu de transport: 1000 buc. </w:t>
            </w:r>
          </w:p>
          <w:p w14:paraId="26D4FAFA" w14:textId="77777777" w:rsidR="00C862E8" w:rsidRPr="00F32BE9" w:rsidRDefault="00C862E8" w:rsidP="00832EF2">
            <w:pPr>
              <w:spacing w:after="0" w:line="240" w:lineRule="auto"/>
              <w:rPr>
                <w:rFonts w:ascii="Times New Roman" w:hAnsi="Times New Roman"/>
              </w:rPr>
            </w:pPr>
            <w:r w:rsidRPr="00F32BE9">
              <w:rPr>
                <w:rFonts w:ascii="Times New Roman" w:hAnsi="Times New Roman"/>
              </w:rPr>
              <w:t xml:space="preserve">- coprorecoltoare cu mediu de transport: 1000 buc. </w:t>
            </w:r>
            <w:bookmarkStart w:id="0" w:name="_GoBack"/>
            <w:bookmarkEnd w:id="0"/>
          </w:p>
          <w:p w14:paraId="53ACFE18" w14:textId="77777777" w:rsidR="00C862E8" w:rsidRPr="00F32BE9" w:rsidRDefault="00C862E8" w:rsidP="00832EF2">
            <w:pPr>
              <w:spacing w:after="0" w:line="240" w:lineRule="auto"/>
              <w:rPr>
                <w:rFonts w:ascii="Times New Roman" w:hAnsi="Times New Roman"/>
              </w:rPr>
            </w:pPr>
            <w:r w:rsidRPr="00F32BE9">
              <w:rPr>
                <w:rFonts w:ascii="Times New Roman" w:hAnsi="Times New Roman"/>
              </w:rPr>
              <w:t xml:space="preserve">- anse bacteriologice de unica folosinta de 10µl: 4000 buc. </w:t>
            </w:r>
          </w:p>
          <w:p w14:paraId="2E9CBE2E" w14:textId="77777777" w:rsidR="00C862E8" w:rsidRPr="00F32BE9" w:rsidRDefault="00C862E8" w:rsidP="00832EF2">
            <w:pPr>
              <w:spacing w:after="0" w:line="240" w:lineRule="auto"/>
              <w:rPr>
                <w:rFonts w:ascii="Times New Roman" w:hAnsi="Times New Roman"/>
              </w:rPr>
            </w:pPr>
            <w:r w:rsidRPr="00F32BE9">
              <w:rPr>
                <w:rFonts w:ascii="Times New Roman" w:hAnsi="Times New Roman"/>
              </w:rPr>
              <w:t xml:space="preserve">- anse bacteriologice de unica folosinta de 1µl: 4000 buc. </w:t>
            </w:r>
          </w:p>
          <w:p w14:paraId="4E38ADEC" w14:textId="77777777" w:rsidR="00C862E8" w:rsidRPr="00F32BE9" w:rsidRDefault="00C862E8" w:rsidP="00832EF2">
            <w:pPr>
              <w:spacing w:after="0" w:line="240" w:lineRule="auto"/>
              <w:rPr>
                <w:rFonts w:ascii="Times New Roman" w:hAnsi="Times New Roman"/>
              </w:rPr>
            </w:pPr>
            <w:r w:rsidRPr="00F32BE9">
              <w:rPr>
                <w:rFonts w:ascii="Times New Roman" w:hAnsi="Times New Roman"/>
              </w:rPr>
              <w:t xml:space="preserve">- lame port-obiect matuite la capat: 4000 buc. </w:t>
            </w:r>
          </w:p>
          <w:p w14:paraId="6F750DF3" w14:textId="77777777" w:rsidR="00C862E8" w:rsidRPr="00F32BE9" w:rsidRDefault="00C862E8" w:rsidP="00832EF2">
            <w:pPr>
              <w:spacing w:after="0" w:line="240" w:lineRule="auto"/>
              <w:rPr>
                <w:rFonts w:ascii="Times New Roman" w:hAnsi="Times New Roman"/>
              </w:rPr>
            </w:pPr>
            <w:r w:rsidRPr="00F32BE9">
              <w:rPr>
                <w:rFonts w:ascii="Times New Roman" w:hAnsi="Times New Roman"/>
              </w:rPr>
              <w:t xml:space="preserve">- varfuri de pipeta ( 0.5-250 µl): 5000 buc. </w:t>
            </w:r>
          </w:p>
          <w:p w14:paraId="78A50D99" w14:textId="0A35889E" w:rsidR="00C862E8" w:rsidRDefault="00C862E8" w:rsidP="00832EF2">
            <w:pPr>
              <w:spacing w:after="0" w:line="240" w:lineRule="auto"/>
              <w:rPr>
                <w:rFonts w:ascii="Times New Roman" w:hAnsi="Times New Roman"/>
              </w:rPr>
            </w:pPr>
            <w:r w:rsidRPr="00F32BE9">
              <w:rPr>
                <w:rFonts w:ascii="Times New Roman" w:hAnsi="Times New Roman"/>
              </w:rPr>
              <w:t xml:space="preserve">- varfuri de pipeta ( 100-1000 µl): 5000 buc. </w:t>
            </w:r>
          </w:p>
          <w:p w14:paraId="12264F53" w14:textId="77777777" w:rsidR="00C862E8" w:rsidRPr="00F32BE9" w:rsidRDefault="00C862E8" w:rsidP="00832EF2">
            <w:pPr>
              <w:keepNext/>
              <w:keepLines/>
              <w:suppressAutoHyphens/>
              <w:spacing w:after="0" w:line="240" w:lineRule="auto"/>
              <w:jc w:val="both"/>
              <w:outlineLvl w:val="1"/>
              <w:rPr>
                <w:rFonts w:ascii="Times New Roman" w:eastAsia="Times New Roman" w:hAnsi="Times New Roman"/>
                <w:b/>
                <w:bCs/>
                <w:lang w:eastAsia="zh-CN"/>
              </w:rPr>
            </w:pPr>
            <w:r w:rsidRPr="00F32BE9">
              <w:rPr>
                <w:rFonts w:ascii="Times New Roman" w:eastAsia="Times New Roman" w:hAnsi="Times New Roman"/>
                <w:b/>
                <w:bCs/>
                <w:lang w:eastAsia="zh-CN"/>
              </w:rPr>
              <w:t>Loc de livrare</w:t>
            </w:r>
          </w:p>
          <w:p w14:paraId="62BDD3A1" w14:textId="77777777" w:rsidR="00C862E8" w:rsidRPr="00F32BE9" w:rsidRDefault="00C862E8" w:rsidP="00832EF2">
            <w:pPr>
              <w:keepNext/>
              <w:keepLines/>
              <w:suppressAutoHyphens/>
              <w:spacing w:after="0" w:line="240" w:lineRule="auto"/>
              <w:ind w:left="175"/>
              <w:jc w:val="both"/>
              <w:outlineLvl w:val="1"/>
              <w:rPr>
                <w:rFonts w:ascii="Times New Roman" w:hAnsi="Times New Roman"/>
                <w:bCs/>
                <w:iCs/>
              </w:rPr>
            </w:pPr>
            <w:r w:rsidRPr="00F32BE9">
              <w:rPr>
                <w:rFonts w:ascii="Times New Roman" w:hAnsi="Times New Roman"/>
                <w:bCs/>
                <w:iCs/>
              </w:rPr>
              <w:t>-str. Calea Bucuresti nr.99</w:t>
            </w:r>
          </w:p>
          <w:p w14:paraId="276CB556" w14:textId="77777777" w:rsidR="00C862E8" w:rsidRPr="00F32BE9" w:rsidRDefault="00C862E8" w:rsidP="00832EF2">
            <w:pPr>
              <w:keepNext/>
              <w:keepLines/>
              <w:suppressAutoHyphens/>
              <w:spacing w:after="0" w:line="240" w:lineRule="auto"/>
              <w:ind w:left="175"/>
              <w:jc w:val="both"/>
              <w:outlineLvl w:val="1"/>
              <w:rPr>
                <w:rFonts w:ascii="Times New Roman" w:hAnsi="Times New Roman"/>
                <w:bCs/>
                <w:iCs/>
              </w:rPr>
            </w:pPr>
          </w:p>
          <w:p w14:paraId="107562A9" w14:textId="77777777" w:rsidR="00C862E8" w:rsidRPr="00F32BE9" w:rsidRDefault="00C862E8" w:rsidP="00832EF2">
            <w:pPr>
              <w:spacing w:after="0" w:line="240" w:lineRule="auto"/>
              <w:contextualSpacing/>
              <w:rPr>
                <w:rFonts w:ascii="Times New Roman" w:hAnsi="Times New Roman"/>
                <w:b/>
              </w:rPr>
            </w:pPr>
            <w:r w:rsidRPr="00F32BE9">
              <w:rPr>
                <w:rFonts w:ascii="Times New Roman" w:hAnsi="Times New Roman"/>
                <w:b/>
                <w:iCs/>
                <w:color w:val="000000"/>
                <w:shd w:val="clear" w:color="auto" w:fill="FFFFFF"/>
              </w:rPr>
              <w:t>Termen de livrare solicitat *</w:t>
            </w:r>
            <w:r w:rsidRPr="00F32BE9">
              <w:rPr>
                <w:rFonts w:ascii="Times New Roman" w:hAnsi="Times New Roman"/>
                <w:b/>
                <w:bCs/>
                <w:iCs/>
              </w:rPr>
              <w:t>-3 luni de la data semnarii contractului de achizitie publică de produse</w:t>
            </w:r>
          </w:p>
          <w:p w14:paraId="5229A861" w14:textId="77777777" w:rsidR="00C862E8" w:rsidRPr="00F32BE9" w:rsidRDefault="00C862E8" w:rsidP="00832EF2">
            <w:pPr>
              <w:widowControl w:val="0"/>
              <w:spacing w:after="0" w:line="240" w:lineRule="auto"/>
              <w:contextualSpacing/>
              <w:jc w:val="both"/>
              <w:rPr>
                <w:rFonts w:ascii="Times New Roman" w:hAnsi="Times New Roman"/>
                <w:color w:val="000000"/>
              </w:rPr>
            </w:pPr>
            <w:r w:rsidRPr="00F32BE9">
              <w:rPr>
                <w:rFonts w:ascii="Times New Roman" w:hAnsi="Times New Roman"/>
                <w:color w:val="000000"/>
              </w:rPr>
              <w:lastRenderedPageBreak/>
              <w:t>*Temenul de livrare include: furnizarea si receptia. Un produs este considerat livrat când toate activitățile în cadrul contractului au fost realizate și produsul este acceptat de comisia de receptie.</w:t>
            </w:r>
          </w:p>
          <w:p w14:paraId="6117FFE6" w14:textId="0949730A" w:rsidR="00C862E8" w:rsidRPr="00F32BE9" w:rsidRDefault="00C862E8" w:rsidP="00832EF2">
            <w:pPr>
              <w:keepNext/>
              <w:keepLines/>
              <w:suppressAutoHyphens/>
              <w:spacing w:after="0" w:line="240" w:lineRule="auto"/>
              <w:jc w:val="both"/>
              <w:outlineLvl w:val="1"/>
              <w:rPr>
                <w:rFonts w:ascii="Times New Roman" w:hAnsi="Times New Roman"/>
                <w:bCs/>
                <w:iCs/>
              </w:rPr>
            </w:pPr>
            <w:r w:rsidRPr="00F32BE9">
              <w:rPr>
                <w:rFonts w:ascii="Times New Roman" w:hAnsi="Times New Roman"/>
                <w:bCs/>
                <w:iCs/>
              </w:rPr>
              <w:t>Anexa 1 - fișa tehnică nr. 1 lot4</w:t>
            </w:r>
          </w:p>
          <w:p w14:paraId="70C106AC" w14:textId="6C3E8AA4" w:rsidR="00C862E8" w:rsidRPr="00F32BE9" w:rsidRDefault="00C862E8" w:rsidP="00832EF2">
            <w:pPr>
              <w:keepNext/>
              <w:keepLines/>
              <w:suppressAutoHyphens/>
              <w:spacing w:after="0" w:line="240" w:lineRule="auto"/>
              <w:jc w:val="both"/>
              <w:outlineLvl w:val="1"/>
              <w:rPr>
                <w:rFonts w:ascii="Times New Roman" w:hAnsi="Times New Roman"/>
                <w:bCs/>
                <w:iCs/>
              </w:rPr>
            </w:pPr>
            <w:r w:rsidRPr="00F32BE9">
              <w:rPr>
                <w:rFonts w:ascii="Times New Roman" w:hAnsi="Times New Roman"/>
                <w:bCs/>
                <w:iCs/>
              </w:rPr>
              <w:t>Anexa 1 - fișa tehnică nr. 2 lot4</w:t>
            </w:r>
          </w:p>
          <w:p w14:paraId="3829F8CF" w14:textId="74364DA7" w:rsidR="00C862E8" w:rsidRPr="00F32BE9" w:rsidRDefault="00C862E8" w:rsidP="00832EF2">
            <w:pPr>
              <w:keepNext/>
              <w:keepLines/>
              <w:suppressAutoHyphens/>
              <w:spacing w:after="0" w:line="240" w:lineRule="auto"/>
              <w:jc w:val="both"/>
              <w:outlineLvl w:val="1"/>
              <w:rPr>
                <w:rFonts w:ascii="Times New Roman" w:hAnsi="Times New Roman"/>
                <w:bCs/>
                <w:iCs/>
              </w:rPr>
            </w:pPr>
            <w:r w:rsidRPr="00F32BE9">
              <w:rPr>
                <w:rFonts w:ascii="Times New Roman" w:hAnsi="Times New Roman"/>
                <w:bCs/>
                <w:iCs/>
              </w:rPr>
              <w:t>Anexa 1 - fișa tehnică nr. 3 lot4</w:t>
            </w:r>
          </w:p>
          <w:p w14:paraId="6B8A2B8A" w14:textId="77777777" w:rsidR="00C862E8" w:rsidRPr="00F32BE9" w:rsidRDefault="00C862E8" w:rsidP="00832EF2">
            <w:pPr>
              <w:keepNext/>
              <w:keepLines/>
              <w:suppressAutoHyphens/>
              <w:spacing w:after="0" w:line="240" w:lineRule="auto"/>
              <w:jc w:val="both"/>
              <w:outlineLvl w:val="1"/>
              <w:rPr>
                <w:rFonts w:ascii="Times New Roman" w:hAnsi="Times New Roman"/>
                <w:bCs/>
                <w:iCs/>
              </w:rPr>
            </w:pPr>
            <w:r w:rsidRPr="00F32BE9">
              <w:rPr>
                <w:rFonts w:ascii="Times New Roman" w:hAnsi="Times New Roman"/>
                <w:bCs/>
                <w:iCs/>
              </w:rPr>
              <w:t>Anexa 1 - fișa tehnică nr. 4 lot4</w:t>
            </w:r>
          </w:p>
          <w:p w14:paraId="2EB54984" w14:textId="77777777" w:rsidR="00C862E8" w:rsidRPr="00F32BE9" w:rsidRDefault="00C862E8" w:rsidP="00832EF2">
            <w:pPr>
              <w:keepNext/>
              <w:keepLines/>
              <w:suppressAutoHyphens/>
              <w:spacing w:after="0" w:line="240" w:lineRule="auto"/>
              <w:jc w:val="both"/>
              <w:outlineLvl w:val="1"/>
              <w:rPr>
                <w:rFonts w:ascii="Times New Roman" w:hAnsi="Times New Roman"/>
                <w:bCs/>
                <w:iCs/>
              </w:rPr>
            </w:pPr>
            <w:r w:rsidRPr="00F32BE9">
              <w:rPr>
                <w:rFonts w:ascii="Times New Roman" w:hAnsi="Times New Roman"/>
                <w:bCs/>
                <w:iCs/>
              </w:rPr>
              <w:t>Anexa 1 - fișa tehnică nr. 5 lot4</w:t>
            </w:r>
          </w:p>
          <w:p w14:paraId="7BD21482" w14:textId="77777777" w:rsidR="00C862E8" w:rsidRPr="00F32BE9" w:rsidRDefault="00C862E8" w:rsidP="00832EF2">
            <w:pPr>
              <w:keepNext/>
              <w:keepLines/>
              <w:suppressAutoHyphens/>
              <w:spacing w:after="0" w:line="240" w:lineRule="auto"/>
              <w:jc w:val="both"/>
              <w:outlineLvl w:val="1"/>
              <w:rPr>
                <w:rFonts w:ascii="Times New Roman" w:hAnsi="Times New Roman"/>
                <w:bCs/>
                <w:iCs/>
              </w:rPr>
            </w:pPr>
            <w:r w:rsidRPr="00F32BE9">
              <w:rPr>
                <w:rFonts w:ascii="Times New Roman" w:hAnsi="Times New Roman"/>
                <w:bCs/>
                <w:iCs/>
              </w:rPr>
              <w:t>Anexa 1 - fișa tehnică nr. 6 lot4</w:t>
            </w:r>
          </w:p>
          <w:p w14:paraId="4569AAF9" w14:textId="77777777" w:rsidR="00C862E8" w:rsidRPr="00F32BE9" w:rsidRDefault="00C862E8" w:rsidP="00832EF2">
            <w:pPr>
              <w:keepNext/>
              <w:keepLines/>
              <w:suppressAutoHyphens/>
              <w:spacing w:after="0" w:line="240" w:lineRule="auto"/>
              <w:jc w:val="both"/>
              <w:outlineLvl w:val="1"/>
              <w:rPr>
                <w:rFonts w:ascii="Times New Roman" w:hAnsi="Times New Roman"/>
                <w:bCs/>
                <w:iCs/>
              </w:rPr>
            </w:pPr>
            <w:r w:rsidRPr="00F32BE9">
              <w:rPr>
                <w:rFonts w:ascii="Times New Roman" w:hAnsi="Times New Roman"/>
                <w:bCs/>
                <w:iCs/>
              </w:rPr>
              <w:t>Anexa 1 - fișa tehnică nr. 7 lot4</w:t>
            </w:r>
          </w:p>
          <w:p w14:paraId="01D0F418" w14:textId="77777777" w:rsidR="00C862E8" w:rsidRPr="00F32BE9" w:rsidRDefault="00C862E8" w:rsidP="00832EF2">
            <w:pPr>
              <w:keepNext/>
              <w:keepLines/>
              <w:suppressAutoHyphens/>
              <w:spacing w:after="0" w:line="240" w:lineRule="auto"/>
              <w:jc w:val="both"/>
              <w:outlineLvl w:val="1"/>
              <w:rPr>
                <w:rFonts w:ascii="Times New Roman" w:hAnsi="Times New Roman"/>
                <w:bCs/>
                <w:iCs/>
              </w:rPr>
            </w:pPr>
            <w:r w:rsidRPr="00F32BE9">
              <w:rPr>
                <w:rFonts w:ascii="Times New Roman" w:hAnsi="Times New Roman"/>
                <w:bCs/>
                <w:iCs/>
              </w:rPr>
              <w:t>Anexa 1 - fișa tehnică nr. 8 lot4</w:t>
            </w:r>
          </w:p>
          <w:p w14:paraId="16A1352E" w14:textId="77777777" w:rsidR="00C862E8" w:rsidRPr="00F32BE9" w:rsidRDefault="00C862E8" w:rsidP="00832EF2">
            <w:pPr>
              <w:keepNext/>
              <w:keepLines/>
              <w:suppressAutoHyphens/>
              <w:spacing w:after="0" w:line="240" w:lineRule="auto"/>
              <w:jc w:val="both"/>
              <w:outlineLvl w:val="1"/>
              <w:rPr>
                <w:rFonts w:ascii="Times New Roman" w:eastAsia="Times New Roman" w:hAnsi="Times New Roman"/>
                <w:b/>
                <w:bCs/>
                <w:lang w:eastAsia="zh-CN"/>
              </w:rPr>
            </w:pPr>
            <w:r w:rsidRPr="00F32BE9">
              <w:rPr>
                <w:rFonts w:ascii="Times New Roman" w:hAnsi="Times New Roman"/>
                <w:b/>
                <w:iCs/>
              </w:rPr>
              <w:t>Specificații tehnice SAU cerințe funcționale extinse-</w:t>
            </w:r>
            <w:r w:rsidRPr="00F32BE9">
              <w:rPr>
                <w:rFonts w:ascii="Times New Roman" w:hAnsi="Times New Roman"/>
                <w:bCs/>
                <w:iCs/>
              </w:rPr>
              <w:t xml:space="preserve"> Nu este cazul</w:t>
            </w:r>
          </w:p>
          <w:p w14:paraId="2F41C36B" w14:textId="77777777" w:rsidR="00C862E8" w:rsidRPr="00F32BE9" w:rsidRDefault="00C862E8" w:rsidP="00832EF2">
            <w:pPr>
              <w:keepNext/>
              <w:keepLines/>
              <w:suppressAutoHyphens/>
              <w:spacing w:after="0" w:line="240" w:lineRule="auto"/>
              <w:jc w:val="both"/>
              <w:outlineLvl w:val="1"/>
              <w:rPr>
                <w:rFonts w:ascii="Times New Roman" w:hAnsi="Times New Roman"/>
                <w:b/>
                <w:iCs/>
              </w:rPr>
            </w:pPr>
            <w:r w:rsidRPr="00F32BE9">
              <w:rPr>
                <w:rFonts w:ascii="Times New Roman" w:hAnsi="Times New Roman"/>
                <w:b/>
                <w:iCs/>
              </w:rPr>
              <w:t>Durata minima garantie</w:t>
            </w:r>
          </w:p>
          <w:p w14:paraId="08F2B212" w14:textId="5CB20837" w:rsidR="00C862E8" w:rsidRPr="00F32BE9" w:rsidRDefault="00C862E8" w:rsidP="00832EF2">
            <w:pPr>
              <w:keepNext/>
              <w:keepLines/>
              <w:suppressAutoHyphens/>
              <w:spacing w:after="0" w:line="240" w:lineRule="auto"/>
              <w:jc w:val="both"/>
              <w:outlineLvl w:val="1"/>
              <w:rPr>
                <w:rFonts w:ascii="Times New Roman" w:eastAsia="Times New Roman" w:hAnsi="Times New Roman"/>
                <w:color w:val="000000"/>
              </w:rPr>
            </w:pPr>
            <w:r w:rsidRPr="00F32BE9">
              <w:rPr>
                <w:rFonts w:ascii="Times New Roman" w:eastAsia="Times New Roman" w:hAnsi="Times New Roman"/>
                <w:color w:val="000000"/>
              </w:rPr>
              <w:t>Min. 3 -Max.5 ani  de la  data admiterii receptiei fără obiecţii</w:t>
            </w:r>
          </w:p>
          <w:p w14:paraId="4EDA55E3" w14:textId="77777777" w:rsidR="008370B3" w:rsidRDefault="008370B3" w:rsidP="00832EF2">
            <w:pPr>
              <w:spacing w:after="0" w:line="240" w:lineRule="auto"/>
              <w:ind w:firstLine="720"/>
              <w:rPr>
                <w:rFonts w:ascii="Times New Roman" w:hAnsi="Times New Roman"/>
                <w:color w:val="000000"/>
              </w:rPr>
            </w:pPr>
            <w:bookmarkStart w:id="1" w:name="_Hlk145669688"/>
          </w:p>
          <w:p w14:paraId="7C348182" w14:textId="26E5898B" w:rsidR="00C862E8" w:rsidRDefault="00C862E8" w:rsidP="00832EF2">
            <w:pPr>
              <w:spacing w:after="0" w:line="240" w:lineRule="auto"/>
              <w:ind w:firstLine="720"/>
              <w:rPr>
                <w:rFonts w:ascii="Times New Roman" w:hAnsi="Times New Roman"/>
                <w:color w:val="000000"/>
              </w:rPr>
            </w:pPr>
            <w:r w:rsidRPr="00F32BE9">
              <w:rPr>
                <w:rFonts w:ascii="Times New Roman" w:hAnsi="Times New Roman"/>
                <w:color w:val="000000"/>
              </w:rPr>
              <w:t>Orice referire la standarde va fi însoțită de mențiunea “Sau echivalent”, fiind în sarcina ofertantului de a demonstra echivalența în cazul în care produsele furnizate sunt conforme cu un standard echivalent celui menționat în Caietul de sarcini.</w:t>
            </w:r>
          </w:p>
          <w:p w14:paraId="4F16C4F7" w14:textId="77777777" w:rsidR="00832EF2" w:rsidRPr="00F32BE9" w:rsidRDefault="00832EF2" w:rsidP="00832EF2">
            <w:pPr>
              <w:spacing w:after="0" w:line="240" w:lineRule="auto"/>
              <w:ind w:firstLine="720"/>
              <w:rPr>
                <w:rFonts w:ascii="Times New Roman" w:hAnsi="Times New Roman"/>
                <w:color w:val="000000"/>
              </w:rPr>
            </w:pPr>
          </w:p>
          <w:bookmarkEnd w:id="1"/>
          <w:p w14:paraId="05596073" w14:textId="2C08403E" w:rsidR="00C862E8" w:rsidRPr="00F32BE9" w:rsidRDefault="00832EF2" w:rsidP="00832EF2">
            <w:pPr>
              <w:pStyle w:val="Heading2"/>
              <w:tabs>
                <w:tab w:val="clear" w:pos="643"/>
              </w:tabs>
              <w:suppressAutoHyphens w:val="0"/>
              <w:spacing w:before="0" w:line="240" w:lineRule="auto"/>
              <w:ind w:left="0" w:firstLine="0"/>
              <w:rPr>
                <w:rFonts w:ascii="Times New Roman" w:hAnsi="Times New Roman"/>
                <w:sz w:val="22"/>
                <w:szCs w:val="22"/>
              </w:rPr>
            </w:pPr>
            <w:r>
              <w:rPr>
                <w:rFonts w:ascii="Times New Roman" w:hAnsi="Times New Roman"/>
                <w:sz w:val="22"/>
                <w:szCs w:val="22"/>
              </w:rPr>
              <w:t>3.3.2.</w:t>
            </w:r>
            <w:r w:rsidR="00C862E8" w:rsidRPr="00F32BE9">
              <w:rPr>
                <w:rFonts w:ascii="Times New Roman" w:hAnsi="Times New Roman"/>
                <w:sz w:val="22"/>
                <w:szCs w:val="22"/>
              </w:rPr>
              <w:t>Timp de funcționare (disponibilitate) a produsului (</w:t>
            </w:r>
            <w:r w:rsidR="00C862E8" w:rsidRPr="00F32BE9">
              <w:rPr>
                <w:rFonts w:ascii="Times New Roman" w:hAnsi="Times New Roman"/>
                <w:i/>
                <w:sz w:val="22"/>
                <w:szCs w:val="22"/>
              </w:rPr>
              <w:t>dacă este cazul)</w:t>
            </w:r>
          </w:p>
          <w:p w14:paraId="50D5D7F2" w14:textId="77777777" w:rsidR="00C862E8" w:rsidRPr="00F32BE9" w:rsidRDefault="00C862E8" w:rsidP="00832EF2">
            <w:pPr>
              <w:spacing w:after="0" w:line="240" w:lineRule="auto"/>
              <w:rPr>
                <w:rFonts w:ascii="Times New Roman" w:hAnsi="Times New Roman"/>
                <w:color w:val="000000"/>
              </w:rPr>
            </w:pPr>
            <w:r w:rsidRPr="00F32BE9">
              <w:rPr>
                <w:rFonts w:ascii="Times New Roman" w:hAnsi="Times New Roman"/>
                <w:color w:val="000000"/>
              </w:rPr>
              <w:t>Nu este cazul.</w:t>
            </w:r>
          </w:p>
          <w:p w14:paraId="36CA3349" w14:textId="77777777" w:rsidR="00C862E8" w:rsidRPr="00F32BE9" w:rsidRDefault="00C862E8" w:rsidP="00832EF2">
            <w:pPr>
              <w:spacing w:after="0" w:line="240" w:lineRule="auto"/>
              <w:rPr>
                <w:rFonts w:ascii="Times New Roman" w:hAnsi="Times New Roman"/>
                <w:color w:val="000000"/>
              </w:rPr>
            </w:pPr>
          </w:p>
          <w:p w14:paraId="061E3F3B" w14:textId="2E6D1232" w:rsidR="00C862E8" w:rsidRPr="00F32BE9" w:rsidRDefault="00832EF2" w:rsidP="00832EF2">
            <w:pPr>
              <w:pStyle w:val="Heading2"/>
              <w:tabs>
                <w:tab w:val="clear" w:pos="643"/>
                <w:tab w:val="left" w:pos="142"/>
              </w:tabs>
              <w:spacing w:before="0" w:line="240" w:lineRule="auto"/>
              <w:ind w:left="0" w:firstLine="0"/>
              <w:rPr>
                <w:rFonts w:ascii="Times New Roman" w:hAnsi="Times New Roman"/>
                <w:sz w:val="22"/>
                <w:szCs w:val="22"/>
              </w:rPr>
            </w:pPr>
            <w:r>
              <w:rPr>
                <w:rFonts w:ascii="Times New Roman" w:hAnsi="Times New Roman"/>
                <w:sz w:val="22"/>
                <w:szCs w:val="22"/>
              </w:rPr>
              <w:t>3.4.</w:t>
            </w:r>
            <w:r w:rsidR="00C862E8" w:rsidRPr="00F32BE9">
              <w:rPr>
                <w:rFonts w:ascii="Times New Roman" w:hAnsi="Times New Roman"/>
                <w:sz w:val="22"/>
                <w:szCs w:val="22"/>
              </w:rPr>
              <w:t>Extensibilitate, dacă este cazul</w:t>
            </w:r>
          </w:p>
          <w:p w14:paraId="516C6764" w14:textId="08532F7F" w:rsidR="00C862E8" w:rsidRDefault="00C862E8" w:rsidP="00832EF2">
            <w:pPr>
              <w:spacing w:after="0" w:line="240" w:lineRule="auto"/>
              <w:rPr>
                <w:rFonts w:ascii="Times New Roman" w:hAnsi="Times New Roman"/>
              </w:rPr>
            </w:pPr>
            <w:r w:rsidRPr="00F32BE9">
              <w:rPr>
                <w:rFonts w:ascii="Times New Roman" w:hAnsi="Times New Roman"/>
              </w:rPr>
              <w:t>Nu este cazul.</w:t>
            </w:r>
          </w:p>
          <w:p w14:paraId="7A51CA57" w14:textId="77777777" w:rsidR="00832EF2" w:rsidRPr="00F32BE9" w:rsidRDefault="00832EF2" w:rsidP="00832EF2">
            <w:pPr>
              <w:spacing w:after="0" w:line="240" w:lineRule="auto"/>
              <w:rPr>
                <w:rFonts w:ascii="Times New Roman" w:hAnsi="Times New Roman"/>
              </w:rPr>
            </w:pPr>
          </w:p>
          <w:p w14:paraId="46C74091" w14:textId="43516407" w:rsidR="00C862E8" w:rsidRPr="00F32BE9" w:rsidRDefault="00832EF2" w:rsidP="00832EF2">
            <w:pPr>
              <w:pStyle w:val="Heading2"/>
              <w:tabs>
                <w:tab w:val="clear" w:pos="643"/>
              </w:tabs>
              <w:suppressAutoHyphens w:val="0"/>
              <w:spacing w:before="0" w:line="240" w:lineRule="auto"/>
              <w:ind w:left="0" w:firstLine="0"/>
              <w:rPr>
                <w:rFonts w:ascii="Times New Roman" w:hAnsi="Times New Roman"/>
                <w:sz w:val="22"/>
                <w:szCs w:val="22"/>
              </w:rPr>
            </w:pPr>
            <w:bookmarkStart w:id="2" w:name="_Hlk145675251"/>
            <w:r>
              <w:rPr>
                <w:rFonts w:ascii="Times New Roman" w:hAnsi="Times New Roman"/>
                <w:sz w:val="22"/>
                <w:szCs w:val="22"/>
              </w:rPr>
              <w:t>3.5.</w:t>
            </w:r>
            <w:r w:rsidR="00C862E8" w:rsidRPr="00F32BE9">
              <w:rPr>
                <w:rFonts w:ascii="Times New Roman" w:hAnsi="Times New Roman"/>
                <w:sz w:val="22"/>
                <w:szCs w:val="22"/>
              </w:rPr>
              <w:t xml:space="preserve">Furnizarea de produse de generație superioară, </w:t>
            </w:r>
            <w:r w:rsidR="00C862E8" w:rsidRPr="00F32BE9">
              <w:rPr>
                <w:rFonts w:ascii="Times New Roman" w:hAnsi="Times New Roman"/>
                <w:i/>
                <w:sz w:val="22"/>
                <w:szCs w:val="22"/>
              </w:rPr>
              <w:t>dacă este cazul</w:t>
            </w:r>
          </w:p>
          <w:p w14:paraId="6504E153" w14:textId="26CAC4D4" w:rsidR="00C862E8" w:rsidRDefault="00C862E8" w:rsidP="00832EF2">
            <w:pPr>
              <w:spacing w:after="0" w:line="240" w:lineRule="auto"/>
              <w:rPr>
                <w:rFonts w:ascii="Times New Roman" w:hAnsi="Times New Roman"/>
                <w:color w:val="000000"/>
              </w:rPr>
            </w:pPr>
            <w:r w:rsidRPr="00F32BE9">
              <w:rPr>
                <w:rFonts w:ascii="Times New Roman" w:hAnsi="Times New Roman"/>
                <w:color w:val="000000"/>
              </w:rPr>
              <w:t>Nu este cazul.</w:t>
            </w:r>
          </w:p>
          <w:p w14:paraId="4BEDC0F2" w14:textId="77777777" w:rsidR="00832EF2" w:rsidRPr="00F32BE9" w:rsidRDefault="00832EF2" w:rsidP="00832EF2">
            <w:pPr>
              <w:spacing w:after="0" w:line="240" w:lineRule="auto"/>
              <w:rPr>
                <w:rFonts w:ascii="Times New Roman" w:hAnsi="Times New Roman"/>
                <w:color w:val="000000"/>
              </w:rPr>
            </w:pPr>
          </w:p>
          <w:bookmarkEnd w:id="2"/>
          <w:p w14:paraId="07452784" w14:textId="093F9424" w:rsidR="00C862E8" w:rsidRPr="00F32BE9" w:rsidRDefault="00832EF2" w:rsidP="00832EF2">
            <w:pPr>
              <w:pStyle w:val="Heading2"/>
              <w:tabs>
                <w:tab w:val="clear" w:pos="643"/>
              </w:tabs>
              <w:spacing w:before="0" w:line="240" w:lineRule="auto"/>
              <w:ind w:left="0" w:firstLine="0"/>
              <w:rPr>
                <w:rFonts w:ascii="Times New Roman" w:hAnsi="Times New Roman"/>
                <w:sz w:val="22"/>
                <w:szCs w:val="22"/>
              </w:rPr>
            </w:pPr>
            <w:r>
              <w:rPr>
                <w:rFonts w:ascii="Times New Roman" w:hAnsi="Times New Roman"/>
                <w:sz w:val="22"/>
                <w:szCs w:val="22"/>
              </w:rPr>
              <w:t>3.6.</w:t>
            </w:r>
            <w:r w:rsidR="00C862E8" w:rsidRPr="00F32BE9">
              <w:rPr>
                <w:rFonts w:ascii="Times New Roman" w:hAnsi="Times New Roman"/>
                <w:sz w:val="22"/>
                <w:szCs w:val="22"/>
              </w:rPr>
              <w:t>Garanție</w:t>
            </w:r>
          </w:p>
          <w:p w14:paraId="030997D2" w14:textId="77777777" w:rsidR="00C862E8" w:rsidRPr="00F32BE9" w:rsidRDefault="00C862E8" w:rsidP="00832EF2">
            <w:pPr>
              <w:pStyle w:val="Heading2"/>
              <w:tabs>
                <w:tab w:val="clear" w:pos="643"/>
              </w:tabs>
              <w:spacing w:before="0" w:line="240" w:lineRule="auto"/>
              <w:ind w:left="0" w:firstLine="567"/>
              <w:jc w:val="both"/>
              <w:rPr>
                <w:rFonts w:ascii="Times New Roman" w:hAnsi="Times New Roman"/>
                <w:sz w:val="22"/>
                <w:szCs w:val="22"/>
              </w:rPr>
            </w:pPr>
            <w:r w:rsidRPr="00F32BE9">
              <w:rPr>
                <w:rFonts w:ascii="Times New Roman" w:hAnsi="Times New Roman"/>
                <w:sz w:val="22"/>
                <w:szCs w:val="22"/>
              </w:rPr>
              <w:t xml:space="preserve"> Toate produsele trebuie să fie acoperite de garanție pentru cel puțin perioada solicitată pentru fiecare produs, conform tabelului de la pct. 3.3.1. Produsele solicitate</w:t>
            </w:r>
            <w:r w:rsidRPr="00F32BE9">
              <w:rPr>
                <w:rFonts w:ascii="Times New Roman" w:hAnsi="Times New Roman"/>
                <w:strike/>
                <w:sz w:val="22"/>
                <w:szCs w:val="22"/>
              </w:rPr>
              <w:t>.</w:t>
            </w:r>
          </w:p>
          <w:p w14:paraId="221214DA" w14:textId="77777777" w:rsidR="00C862E8" w:rsidRPr="00F32BE9" w:rsidRDefault="00C862E8" w:rsidP="00832EF2">
            <w:pPr>
              <w:spacing w:after="0" w:line="240" w:lineRule="auto"/>
              <w:ind w:firstLine="567"/>
              <w:rPr>
                <w:rFonts w:ascii="Times New Roman" w:hAnsi="Times New Roman"/>
                <w:color w:val="000000"/>
              </w:rPr>
            </w:pPr>
            <w:r w:rsidRPr="00F32BE9">
              <w:rPr>
                <w:rFonts w:ascii="Times New Roman" w:hAnsi="Times New Roman"/>
                <w:color w:val="000000"/>
              </w:rPr>
              <w:t>Perioada de garanţie începe de la data admiterii procesului verbal de recepţie fără obiecţii.</w:t>
            </w:r>
          </w:p>
          <w:p w14:paraId="2AB6C691" w14:textId="77777777" w:rsidR="00C862E8" w:rsidRPr="00F32BE9" w:rsidRDefault="00C862E8" w:rsidP="00832EF2">
            <w:pPr>
              <w:spacing w:after="0" w:line="240" w:lineRule="auto"/>
              <w:ind w:firstLine="567"/>
              <w:rPr>
                <w:rFonts w:ascii="Times New Roman" w:hAnsi="Times New Roman"/>
                <w:color w:val="000000"/>
              </w:rPr>
            </w:pPr>
            <w:r w:rsidRPr="00F32BE9">
              <w:rPr>
                <w:rFonts w:ascii="Times New Roman" w:hAnsi="Times New Roman"/>
                <w:color w:val="000000"/>
              </w:rPr>
              <w:t xml:space="preserve">Ofertantul are obligaţia de a prezenta o declaraţie pe propria răspundere prin care va garanta ca produsele furnizate prin contract sunt noi, nefolosite, de ultima generaţie. </w:t>
            </w:r>
          </w:p>
          <w:p w14:paraId="40EC6B36" w14:textId="77777777" w:rsidR="00C862E8" w:rsidRPr="00F32BE9" w:rsidRDefault="00C862E8" w:rsidP="00832EF2">
            <w:pPr>
              <w:spacing w:after="0" w:line="240" w:lineRule="auto"/>
              <w:ind w:firstLine="567"/>
              <w:rPr>
                <w:rFonts w:ascii="Times New Roman" w:hAnsi="Times New Roman"/>
                <w:color w:val="000000"/>
              </w:rPr>
            </w:pPr>
            <w:r w:rsidRPr="00F32BE9">
              <w:rPr>
                <w:rFonts w:ascii="Times New Roman" w:hAnsi="Times New Roman"/>
                <w:color w:val="000000"/>
              </w:rPr>
              <w:t>De asemenea, furnizorul are obligaţia de a garanta ca toate produsele furnizate prin contract nu vor avea nici un defect ca urmare a manipulării ori oricărei alte acţiuni şi ca acestea vor funcţiona în condiţii normale de funcţionare.</w:t>
            </w:r>
          </w:p>
          <w:p w14:paraId="48D9DBD8" w14:textId="77777777" w:rsidR="00C862E8" w:rsidRPr="00F32BE9" w:rsidRDefault="00C862E8" w:rsidP="00832EF2">
            <w:pPr>
              <w:spacing w:after="0" w:line="240" w:lineRule="auto"/>
              <w:ind w:firstLine="720"/>
              <w:rPr>
                <w:rFonts w:ascii="Times New Roman" w:hAnsi="Times New Roman"/>
                <w:color w:val="000000"/>
              </w:rPr>
            </w:pPr>
            <w:r w:rsidRPr="00F32BE9">
              <w:rPr>
                <w:rFonts w:ascii="Times New Roman" w:hAnsi="Times New Roman"/>
                <w:color w:val="000000"/>
              </w:rPr>
              <w:t xml:space="preserve">In perioada de garantie se va asigura inlocuirea oricarui </w:t>
            </w:r>
            <w:r w:rsidRPr="00F32BE9">
              <w:rPr>
                <w:rFonts w:ascii="Times New Roman" w:hAnsi="Times New Roman"/>
                <w:color w:val="1F497D"/>
              </w:rPr>
              <w:t>produs</w:t>
            </w:r>
            <w:r w:rsidRPr="00F32BE9">
              <w:rPr>
                <w:rFonts w:ascii="Times New Roman" w:hAnsi="Times New Roman"/>
                <w:color w:val="000000"/>
              </w:rPr>
              <w:t xml:space="preserve"> care s-a defectat din motive neimputabile utilizatorului, fara costuri suplimentare pentru autoritatea contractanta.</w:t>
            </w:r>
          </w:p>
          <w:p w14:paraId="68D3D684" w14:textId="77777777" w:rsidR="00C862E8" w:rsidRPr="00F32BE9" w:rsidRDefault="00C862E8" w:rsidP="00832EF2">
            <w:pPr>
              <w:spacing w:after="0" w:line="240" w:lineRule="auto"/>
              <w:ind w:firstLine="567"/>
              <w:rPr>
                <w:rFonts w:ascii="Times New Roman" w:hAnsi="Times New Roman"/>
                <w:color w:val="000000"/>
              </w:rPr>
            </w:pPr>
            <w:r w:rsidRPr="00F32BE9">
              <w:rPr>
                <w:rFonts w:ascii="Times New Roman" w:hAnsi="Times New Roman"/>
                <w:color w:val="000000"/>
              </w:rPr>
              <w:t>Garanţia certifică faptul că produsele sunt în conformitate cu specificaţiile contractului, fără costuri suplimentare pentru autoritatea contractantă.</w:t>
            </w:r>
          </w:p>
          <w:p w14:paraId="21D9791F" w14:textId="77777777" w:rsidR="00C862E8" w:rsidRPr="00F32BE9" w:rsidRDefault="00C862E8" w:rsidP="00832EF2">
            <w:pPr>
              <w:spacing w:after="0" w:line="240" w:lineRule="auto"/>
              <w:ind w:firstLine="620"/>
              <w:rPr>
                <w:rFonts w:ascii="Times New Roman" w:hAnsi="Times New Roman"/>
                <w:color w:val="000000"/>
              </w:rPr>
            </w:pPr>
            <w:r w:rsidRPr="00F32BE9">
              <w:rPr>
                <w:rFonts w:ascii="Times New Roman" w:hAnsi="Times New Roman"/>
                <w:color w:val="000000"/>
              </w:rPr>
              <w:lastRenderedPageBreak/>
              <w:t xml:space="preserve">Termen de solutionare la solicitare in perioada de garantie: se va inlocui </w:t>
            </w:r>
            <w:r w:rsidRPr="00F32BE9">
              <w:rPr>
                <w:rFonts w:ascii="Times New Roman" w:hAnsi="Times New Roman"/>
              </w:rPr>
              <w:t>produsul</w:t>
            </w:r>
            <w:r w:rsidRPr="00F32BE9">
              <w:rPr>
                <w:rFonts w:ascii="Times New Roman" w:hAnsi="Times New Roman"/>
                <w:color w:val="000000"/>
              </w:rPr>
              <w:t xml:space="preserve"> in maxim </w:t>
            </w:r>
            <w:r w:rsidRPr="00F32BE9">
              <w:rPr>
                <w:rFonts w:ascii="Times New Roman" w:hAnsi="Times New Roman"/>
                <w:b/>
                <w:color w:val="000000"/>
              </w:rPr>
              <w:t xml:space="preserve">5 zile </w:t>
            </w:r>
            <w:r w:rsidRPr="00F32BE9">
              <w:rPr>
                <w:rFonts w:ascii="Times New Roman" w:hAnsi="Times New Roman"/>
                <w:color w:val="000000"/>
              </w:rPr>
              <w:t xml:space="preserve"> de la informarea scrisa a utilizatorului.</w:t>
            </w:r>
          </w:p>
          <w:p w14:paraId="2F0854B5" w14:textId="77777777" w:rsidR="00C862E8" w:rsidRPr="00F32BE9" w:rsidRDefault="00C862E8" w:rsidP="00832EF2">
            <w:pPr>
              <w:spacing w:after="0" w:line="240" w:lineRule="auto"/>
              <w:ind w:firstLine="620"/>
              <w:rPr>
                <w:rFonts w:ascii="Times New Roman" w:hAnsi="Times New Roman"/>
              </w:rPr>
            </w:pPr>
            <w:r w:rsidRPr="00F32BE9">
              <w:rPr>
                <w:rFonts w:ascii="Times New Roman" w:hAnsi="Times New Roman"/>
              </w:rPr>
              <w:t>Produsele care, în timpul garanţiei, le înlocuiesc pe cele defecte vor beneficia de o nouă perioadă de garanție care curge de la data înlocuirii acestora.</w:t>
            </w:r>
          </w:p>
          <w:p w14:paraId="6DA6714D" w14:textId="77777777" w:rsidR="00C862E8" w:rsidRPr="00F32BE9" w:rsidRDefault="00C862E8" w:rsidP="00832EF2">
            <w:pPr>
              <w:spacing w:after="0" w:line="240" w:lineRule="auto"/>
              <w:ind w:firstLine="620"/>
              <w:rPr>
                <w:rFonts w:ascii="Times New Roman" w:hAnsi="Times New Roman"/>
                <w:color w:val="000000"/>
              </w:rPr>
            </w:pPr>
            <w:r w:rsidRPr="00F32BE9">
              <w:rPr>
                <w:rFonts w:ascii="Times New Roman" w:hAnsi="Times New Roman"/>
                <w:color w:val="000000"/>
              </w:rPr>
              <w:t>La livrare, se va pune la dispozitia autoritatii contractante manualul de utilizare in limba romana si fisa tehnica a produsului</w:t>
            </w:r>
          </w:p>
          <w:p w14:paraId="2555971A" w14:textId="77777777" w:rsidR="00C862E8" w:rsidRPr="00F32BE9" w:rsidRDefault="00C862E8" w:rsidP="00832EF2">
            <w:pPr>
              <w:spacing w:after="0" w:line="240" w:lineRule="auto"/>
              <w:ind w:firstLine="540"/>
              <w:rPr>
                <w:rFonts w:ascii="Times New Roman" w:eastAsia="Times New Roman" w:hAnsi="Times New Roman"/>
                <w:color w:val="000000"/>
              </w:rPr>
            </w:pPr>
            <w:r w:rsidRPr="00F32BE9">
              <w:rPr>
                <w:rFonts w:ascii="Times New Roman" w:hAnsi="Times New Roman"/>
                <w:color w:val="000000"/>
              </w:rPr>
              <w:t>Garantia trebuie sa acopere toate costurile rezultate din remedierea defectelor in perioada de garantie, inclusiv, dar fara a se limita la:</w:t>
            </w:r>
          </w:p>
          <w:p w14:paraId="5F928B4C" w14:textId="77777777" w:rsidR="00C862E8" w:rsidRPr="00F32BE9" w:rsidRDefault="00C862E8" w:rsidP="00832EF2">
            <w:pPr>
              <w:numPr>
                <w:ilvl w:val="0"/>
                <w:numId w:val="9"/>
              </w:numPr>
              <w:tabs>
                <w:tab w:val="clear" w:pos="720"/>
                <w:tab w:val="num" w:pos="0"/>
                <w:tab w:val="left" w:pos="820"/>
              </w:tabs>
              <w:suppressAutoHyphens/>
              <w:spacing w:after="0" w:line="240" w:lineRule="auto"/>
              <w:ind w:left="0" w:firstLine="630"/>
              <w:jc w:val="both"/>
              <w:rPr>
                <w:rFonts w:ascii="Times New Roman" w:hAnsi="Times New Roman"/>
              </w:rPr>
            </w:pPr>
            <w:r w:rsidRPr="00F32BE9">
              <w:rPr>
                <w:rFonts w:ascii="Times New Roman" w:hAnsi="Times New Roman"/>
              </w:rPr>
              <w:t>ambalaje, inclusiv furnizarea de material protector pentru transport (carton, cutii, lazi etc.);</w:t>
            </w:r>
          </w:p>
          <w:p w14:paraId="13F6CE0F" w14:textId="77777777" w:rsidR="00C862E8" w:rsidRPr="00F32BE9" w:rsidRDefault="00C862E8" w:rsidP="00832EF2">
            <w:pPr>
              <w:numPr>
                <w:ilvl w:val="0"/>
                <w:numId w:val="9"/>
              </w:numPr>
              <w:tabs>
                <w:tab w:val="clear" w:pos="720"/>
                <w:tab w:val="num" w:pos="0"/>
                <w:tab w:val="left" w:pos="820"/>
              </w:tabs>
              <w:suppressAutoHyphens/>
              <w:spacing w:after="0" w:line="240" w:lineRule="auto"/>
              <w:ind w:left="0" w:firstLine="630"/>
              <w:jc w:val="both"/>
              <w:rPr>
                <w:rFonts w:ascii="Times New Roman" w:eastAsia="Times New Roman" w:hAnsi="Times New Roman"/>
              </w:rPr>
            </w:pPr>
            <w:r w:rsidRPr="00F32BE9">
              <w:rPr>
                <w:rFonts w:ascii="Times New Roman" w:hAnsi="Times New Roman"/>
              </w:rPr>
              <w:t>transport prin intermediul transportatorului, inclusiv de transport international (daca este aplicabil);</w:t>
            </w:r>
          </w:p>
          <w:p w14:paraId="7E4BDB0E" w14:textId="77777777" w:rsidR="00C862E8" w:rsidRPr="00F32BE9" w:rsidRDefault="00C862E8" w:rsidP="00832EF2">
            <w:pPr>
              <w:numPr>
                <w:ilvl w:val="0"/>
                <w:numId w:val="9"/>
              </w:numPr>
              <w:tabs>
                <w:tab w:val="clear" w:pos="720"/>
                <w:tab w:val="num" w:pos="0"/>
                <w:tab w:val="left" w:pos="851"/>
              </w:tabs>
              <w:suppressAutoHyphens/>
              <w:spacing w:after="0" w:line="240" w:lineRule="auto"/>
              <w:ind w:left="0" w:firstLine="630"/>
              <w:jc w:val="both"/>
              <w:rPr>
                <w:rFonts w:ascii="Times New Roman" w:eastAsia="Times New Roman" w:hAnsi="Times New Roman"/>
              </w:rPr>
            </w:pPr>
            <w:r w:rsidRPr="00F32BE9">
              <w:rPr>
                <w:rFonts w:ascii="Times New Roman" w:hAnsi="Times New Roman"/>
              </w:rPr>
              <w:t>despachetarea, inclusiv curatarea spatiilor unde se efectueaza interventia;</w:t>
            </w:r>
            <w:r w:rsidRPr="00F32BE9">
              <w:rPr>
                <w:rFonts w:ascii="Times New Roman" w:eastAsia="Times New Roman" w:hAnsi="Times New Roman"/>
              </w:rPr>
              <w:t xml:space="preserve"> </w:t>
            </w:r>
          </w:p>
          <w:p w14:paraId="3B0F617F" w14:textId="77777777" w:rsidR="00C862E8" w:rsidRPr="00F32BE9" w:rsidRDefault="00C862E8" w:rsidP="00832EF2">
            <w:pPr>
              <w:tabs>
                <w:tab w:val="left" w:pos="851"/>
              </w:tabs>
              <w:spacing w:after="0" w:line="240" w:lineRule="auto"/>
              <w:ind w:firstLine="567"/>
              <w:rPr>
                <w:rFonts w:ascii="Times New Roman" w:eastAsia="Times New Roman" w:hAnsi="Times New Roman"/>
              </w:rPr>
            </w:pPr>
            <w:r w:rsidRPr="00F32BE9">
              <w:rPr>
                <w:rFonts w:ascii="Times New Roman" w:hAnsi="Times New Roman"/>
              </w:rPr>
              <w:t>În cadrul propunerii tehnice, ofertantul va prezinta o declaraţie pe propria răspundere în care va preciza perioada de garanţie oferită şi va menţiona respectarea cerinţelor din prezentul caiet de sarcini. De asemenea,  îşi va asuma termenele de înlocuire a produselor livrate.</w:t>
            </w:r>
          </w:p>
          <w:p w14:paraId="581C214C" w14:textId="0E710B2C" w:rsidR="00C862E8" w:rsidRDefault="00C862E8" w:rsidP="00832EF2">
            <w:pPr>
              <w:spacing w:after="0" w:line="240" w:lineRule="auto"/>
              <w:ind w:firstLine="567"/>
              <w:rPr>
                <w:rFonts w:ascii="Times New Roman" w:hAnsi="Times New Roman"/>
                <w:color w:val="000000"/>
              </w:rPr>
            </w:pPr>
            <w:r w:rsidRPr="00F32BE9">
              <w:rPr>
                <w:rFonts w:ascii="Times New Roman" w:hAnsi="Times New Roman"/>
              </w:rPr>
              <w:t>Pentru scopul acestei proceduri, noțiunea de „defect” trebuie interpretată</w:t>
            </w:r>
            <w:r w:rsidRPr="00F32BE9">
              <w:rPr>
                <w:rFonts w:ascii="Times New Roman" w:hAnsi="Times New Roman"/>
                <w:color w:val="000000"/>
              </w:rPr>
              <w:t xml:space="preserve"> ca un comportament al produsului diferit,</w:t>
            </w:r>
            <w:r w:rsidRPr="00F32BE9">
              <w:rPr>
                <w:rFonts w:ascii="Times New Roman" w:hAnsi="Times New Roman"/>
                <w:i/>
                <w:color w:val="000000"/>
              </w:rPr>
              <w:t xml:space="preserve"> </w:t>
            </w:r>
            <w:r w:rsidRPr="00F32BE9">
              <w:rPr>
                <w:rFonts w:ascii="Times New Roman" w:hAnsi="Times New Roman"/>
                <w:color w:val="000000"/>
              </w:rPr>
              <w:t xml:space="preserve">având ca referința  specificatiile tehnice pentru determinarea defectelor din caietul de sarcini. </w:t>
            </w:r>
          </w:p>
          <w:p w14:paraId="21C65567" w14:textId="77777777" w:rsidR="00832EF2" w:rsidRPr="00F32BE9" w:rsidRDefault="00832EF2" w:rsidP="00832EF2">
            <w:pPr>
              <w:spacing w:after="0" w:line="240" w:lineRule="auto"/>
              <w:ind w:firstLine="567"/>
              <w:rPr>
                <w:rFonts w:ascii="Times New Roman" w:hAnsi="Times New Roman"/>
                <w:color w:val="000000"/>
              </w:rPr>
            </w:pPr>
          </w:p>
          <w:p w14:paraId="4A364A7C" w14:textId="5A6116A9" w:rsidR="00C862E8" w:rsidRPr="00F32BE9" w:rsidRDefault="00832EF2" w:rsidP="00832EF2">
            <w:pPr>
              <w:pStyle w:val="Heading2"/>
              <w:widowControl w:val="0"/>
              <w:tabs>
                <w:tab w:val="clear" w:pos="643"/>
              </w:tabs>
              <w:spacing w:before="0" w:line="240" w:lineRule="auto"/>
              <w:ind w:left="0" w:firstLine="0"/>
              <w:rPr>
                <w:rFonts w:ascii="Times New Roman" w:hAnsi="Times New Roman"/>
                <w:sz w:val="22"/>
                <w:szCs w:val="22"/>
              </w:rPr>
            </w:pPr>
            <w:r>
              <w:rPr>
                <w:rFonts w:ascii="Times New Roman" w:hAnsi="Times New Roman"/>
                <w:sz w:val="22"/>
                <w:szCs w:val="22"/>
              </w:rPr>
              <w:t>3.7.</w:t>
            </w:r>
            <w:r w:rsidR="00C862E8" w:rsidRPr="00F32BE9">
              <w:rPr>
                <w:rFonts w:ascii="Times New Roman" w:hAnsi="Times New Roman"/>
                <w:sz w:val="22"/>
                <w:szCs w:val="22"/>
              </w:rPr>
              <w:t xml:space="preserve">Livrare, ambalare, etichetare, transport </w:t>
            </w:r>
          </w:p>
          <w:p w14:paraId="1FD443C7" w14:textId="77777777" w:rsidR="00C862E8" w:rsidRPr="00F32BE9" w:rsidRDefault="00C862E8" w:rsidP="00832EF2">
            <w:pPr>
              <w:pStyle w:val="Heading2"/>
              <w:widowControl w:val="0"/>
              <w:tabs>
                <w:tab w:val="clear" w:pos="643"/>
                <w:tab w:val="left" w:pos="708"/>
              </w:tabs>
              <w:spacing w:before="0" w:line="240" w:lineRule="auto"/>
              <w:ind w:left="667" w:firstLine="0"/>
              <w:rPr>
                <w:rFonts w:ascii="Times New Roman" w:hAnsi="Times New Roman"/>
                <w:sz w:val="22"/>
                <w:szCs w:val="22"/>
              </w:rPr>
            </w:pPr>
            <w:r w:rsidRPr="00F32BE9">
              <w:rPr>
                <w:rFonts w:ascii="Times New Roman" w:hAnsi="Times New Roman"/>
                <w:sz w:val="22"/>
                <w:szCs w:val="22"/>
              </w:rPr>
              <w:t xml:space="preserve">Termenul de livrare este cel menționat pentru fiecare produs în parte. </w:t>
            </w:r>
          </w:p>
          <w:p w14:paraId="2D38DCC5" w14:textId="77777777" w:rsidR="00C862E8" w:rsidRPr="00F32BE9" w:rsidRDefault="00C862E8" w:rsidP="00832EF2">
            <w:pPr>
              <w:widowControl w:val="0"/>
              <w:spacing w:after="0" w:line="240" w:lineRule="auto"/>
              <w:rPr>
                <w:rFonts w:ascii="Times New Roman" w:hAnsi="Times New Roman"/>
                <w:color w:val="000000"/>
              </w:rPr>
            </w:pPr>
            <w:r w:rsidRPr="00F32BE9">
              <w:rPr>
                <w:rFonts w:ascii="Times New Roman" w:hAnsi="Times New Roman"/>
                <w:color w:val="000000"/>
              </w:rPr>
              <w:t xml:space="preserve">Un produs este considerat livrat când toate activitățile în cadrul contractului au fost realizate și produsul este acceptat de comisia de receptie </w:t>
            </w:r>
          </w:p>
          <w:p w14:paraId="0E38FA34" w14:textId="77777777" w:rsidR="00C862E8" w:rsidRPr="00F32BE9" w:rsidRDefault="00C862E8" w:rsidP="00832EF2">
            <w:pPr>
              <w:widowControl w:val="0"/>
              <w:spacing w:after="0" w:line="240" w:lineRule="auto"/>
              <w:rPr>
                <w:rFonts w:ascii="Times New Roman" w:hAnsi="Times New Roman"/>
                <w:color w:val="000000"/>
              </w:rPr>
            </w:pPr>
            <w:r w:rsidRPr="00F32BE9">
              <w:rPr>
                <w:rFonts w:ascii="Times New Roman" w:hAnsi="Times New Roman"/>
                <w:color w:val="000000"/>
              </w:rPr>
              <w:t xml:space="preserve">Produsele vor fi livrate cu respectare tuturor cerintelor cantitative și calitative la locul indicat de Autoritatea contractantă pentru fiecare produs în parte. </w:t>
            </w:r>
          </w:p>
          <w:p w14:paraId="3AE36160" w14:textId="28F04962" w:rsidR="00C862E8" w:rsidRPr="00F32BE9" w:rsidRDefault="00C862E8" w:rsidP="00832EF2">
            <w:pPr>
              <w:widowControl w:val="0"/>
              <w:spacing w:after="0" w:line="240" w:lineRule="auto"/>
              <w:rPr>
                <w:rFonts w:ascii="Times New Roman" w:hAnsi="Times New Roman"/>
                <w:color w:val="000000"/>
              </w:rPr>
            </w:pPr>
            <w:r w:rsidRPr="00F32BE9">
              <w:rPr>
                <w:rFonts w:ascii="Times New Roman" w:hAnsi="Times New Roman"/>
                <w:color w:val="000000"/>
              </w:rPr>
              <w:t>Contractantul va ambala și eticheta produsele furnizate astfel încât să prevină orice daună sau deteriorare în timpul transportului acestora către destinația stabilită, conform pct. 3.3.1. Produsele solicitate</w:t>
            </w:r>
          </w:p>
          <w:p w14:paraId="401B7A77" w14:textId="77777777" w:rsidR="00C862E8" w:rsidRPr="00F32BE9" w:rsidRDefault="00C862E8" w:rsidP="00832EF2">
            <w:pPr>
              <w:widowControl w:val="0"/>
              <w:spacing w:after="0" w:line="240" w:lineRule="auto"/>
              <w:rPr>
                <w:rFonts w:ascii="Times New Roman" w:hAnsi="Times New Roman"/>
                <w:color w:val="000000"/>
              </w:rPr>
            </w:pPr>
            <w:r w:rsidRPr="00F32BE9">
              <w:rPr>
                <w:rFonts w:ascii="Times New Roman" w:hAnsi="Times New Roman"/>
                <w:color w:val="000000"/>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14:paraId="7935F1DB" w14:textId="77777777" w:rsidR="00C862E8" w:rsidRPr="00F32BE9" w:rsidRDefault="00C862E8" w:rsidP="00832EF2">
            <w:pPr>
              <w:widowControl w:val="0"/>
              <w:spacing w:after="0" w:line="240" w:lineRule="auto"/>
              <w:rPr>
                <w:rFonts w:ascii="Times New Roman" w:hAnsi="Times New Roman"/>
                <w:color w:val="000000"/>
              </w:rPr>
            </w:pPr>
            <w:r w:rsidRPr="00F32BE9">
              <w:rPr>
                <w:rFonts w:ascii="Times New Roman" w:hAnsi="Times New Roman"/>
                <w:color w:val="000000"/>
              </w:rPr>
              <w:t>Transportul și toate costurile asociate sunt în sarcina exclusivă a contractantului. Produsele vor fi asigurate împotriva pierderii sau deteriorării intervenite pe parcursul transportului și cauzate de orice factor extern.</w:t>
            </w:r>
          </w:p>
          <w:p w14:paraId="258C5B77" w14:textId="187FB23B" w:rsidR="00C862E8" w:rsidRPr="00F32BE9" w:rsidRDefault="00C862E8" w:rsidP="00832EF2">
            <w:pPr>
              <w:widowControl w:val="0"/>
              <w:spacing w:after="0" w:line="240" w:lineRule="auto"/>
              <w:rPr>
                <w:rFonts w:ascii="Times New Roman" w:hAnsi="Times New Roman"/>
                <w:i/>
                <w:color w:val="000000"/>
              </w:rPr>
            </w:pPr>
            <w:r w:rsidRPr="00F32BE9">
              <w:rPr>
                <w:rFonts w:ascii="Times New Roman" w:hAnsi="Times New Roman"/>
                <w:color w:val="000000"/>
              </w:rPr>
              <w:t>Destinația de livrare este conform 3.3.1. Produsele solicitate</w:t>
            </w:r>
            <w:r w:rsidRPr="00F32BE9">
              <w:rPr>
                <w:rFonts w:ascii="Times New Roman" w:hAnsi="Times New Roman"/>
                <w:i/>
                <w:color w:val="000000"/>
              </w:rPr>
              <w:t>.</w:t>
            </w:r>
          </w:p>
          <w:p w14:paraId="149DB648" w14:textId="77777777" w:rsidR="00C862E8" w:rsidRPr="00F32BE9" w:rsidRDefault="00C862E8" w:rsidP="00832EF2">
            <w:pPr>
              <w:widowControl w:val="0"/>
              <w:spacing w:after="0" w:line="240" w:lineRule="auto"/>
              <w:rPr>
                <w:rFonts w:ascii="Times New Roman" w:hAnsi="Times New Roman"/>
                <w:color w:val="000000"/>
              </w:rPr>
            </w:pPr>
            <w:r w:rsidRPr="00F32BE9">
              <w:rPr>
                <w:rFonts w:ascii="Times New Roman" w:hAnsi="Times New Roman"/>
                <w:color w:val="000000"/>
              </w:rPr>
              <w:t>Nu vor fi acceptate produsele ce prezintă defecte de fabricație sau cele cu deteriorări provenite din transport/manipulare.</w:t>
            </w:r>
          </w:p>
          <w:p w14:paraId="016697AA" w14:textId="77777777" w:rsidR="00C862E8" w:rsidRPr="00F32BE9" w:rsidRDefault="00C862E8" w:rsidP="00832EF2">
            <w:pPr>
              <w:spacing w:after="0" w:line="240" w:lineRule="auto"/>
              <w:rPr>
                <w:rFonts w:ascii="Times New Roman" w:hAnsi="Times New Roman"/>
                <w:color w:val="000000"/>
              </w:rPr>
            </w:pPr>
            <w:r w:rsidRPr="00F32BE9">
              <w:rPr>
                <w:rFonts w:ascii="Times New Roman" w:hAnsi="Times New Roman"/>
                <w:color w:val="000000"/>
              </w:rPr>
              <w:t xml:space="preserve">Contractantul este responsabil pentru livrarea în termenul agreat al produselor și se consideră că a luat în considerare toate dificultățile pe care le-ar putea întâmpina în acest sens și nu va invoca nici un motiv de </w:t>
            </w:r>
            <w:r w:rsidRPr="00F32BE9">
              <w:rPr>
                <w:rFonts w:ascii="Times New Roman" w:hAnsi="Times New Roman"/>
                <w:color w:val="000000"/>
              </w:rPr>
              <w:lastRenderedPageBreak/>
              <w:t>întârziere sau costuri suplimentare.</w:t>
            </w:r>
          </w:p>
          <w:p w14:paraId="57D50E60" w14:textId="77777777" w:rsidR="00C862E8" w:rsidRPr="00F32BE9" w:rsidRDefault="00C862E8" w:rsidP="00832EF2">
            <w:pPr>
              <w:spacing w:after="0" w:line="240" w:lineRule="auto"/>
              <w:rPr>
                <w:rFonts w:ascii="Times New Roman" w:hAnsi="Times New Roman"/>
                <w:color w:val="000000"/>
              </w:rPr>
            </w:pPr>
            <w:bookmarkStart w:id="3" w:name="_Hlk145676514"/>
          </w:p>
          <w:bookmarkEnd w:id="3"/>
          <w:p w14:paraId="23956CDE" w14:textId="3ED878F7" w:rsidR="00C862E8" w:rsidRPr="00F32BE9" w:rsidRDefault="001D01CC" w:rsidP="001D01CC">
            <w:pPr>
              <w:pStyle w:val="Heading2"/>
              <w:tabs>
                <w:tab w:val="clear" w:pos="643"/>
              </w:tabs>
              <w:spacing w:before="0" w:line="240" w:lineRule="auto"/>
              <w:ind w:left="0" w:firstLine="0"/>
              <w:rPr>
                <w:rFonts w:ascii="Times New Roman" w:hAnsi="Times New Roman"/>
                <w:sz w:val="22"/>
                <w:szCs w:val="22"/>
              </w:rPr>
            </w:pPr>
            <w:r>
              <w:rPr>
                <w:rFonts w:ascii="Times New Roman" w:hAnsi="Times New Roman"/>
                <w:sz w:val="22"/>
                <w:szCs w:val="22"/>
              </w:rPr>
              <w:t>3.8.</w:t>
            </w:r>
            <w:r w:rsidR="00C862E8" w:rsidRPr="00F32BE9">
              <w:rPr>
                <w:rFonts w:ascii="Times New Roman" w:hAnsi="Times New Roman"/>
                <w:sz w:val="22"/>
                <w:szCs w:val="22"/>
              </w:rPr>
              <w:t>Operațiuni cu titlu accesoriu, dacă este cazul</w:t>
            </w:r>
          </w:p>
          <w:p w14:paraId="367E467C" w14:textId="77777777" w:rsidR="00C862E8" w:rsidRPr="00F32BE9" w:rsidRDefault="00C862E8" w:rsidP="00832EF2">
            <w:pPr>
              <w:pStyle w:val="Heading2"/>
              <w:tabs>
                <w:tab w:val="clear" w:pos="643"/>
              </w:tabs>
              <w:spacing w:before="0" w:line="240" w:lineRule="auto"/>
              <w:ind w:left="0" w:firstLine="0"/>
              <w:rPr>
                <w:rFonts w:ascii="Times New Roman" w:hAnsi="Times New Roman"/>
                <w:sz w:val="22"/>
                <w:szCs w:val="22"/>
              </w:rPr>
            </w:pPr>
            <w:r w:rsidRPr="00F32BE9">
              <w:rPr>
                <w:rFonts w:ascii="Times New Roman" w:hAnsi="Times New Roman"/>
                <w:sz w:val="22"/>
                <w:szCs w:val="22"/>
              </w:rPr>
              <w:t>3.8.1 Instalare, punere în funcțiune, testare</w:t>
            </w:r>
          </w:p>
          <w:p w14:paraId="2562C19D" w14:textId="77777777" w:rsidR="00C862E8" w:rsidRPr="00F32BE9" w:rsidRDefault="00C862E8" w:rsidP="00832EF2">
            <w:pPr>
              <w:spacing w:after="0" w:line="240" w:lineRule="auto"/>
              <w:rPr>
                <w:rFonts w:ascii="Times New Roman" w:hAnsi="Times New Roman"/>
                <w:color w:val="000000"/>
              </w:rPr>
            </w:pPr>
            <w:r w:rsidRPr="00F32BE9">
              <w:rPr>
                <w:rFonts w:ascii="Times New Roman" w:hAnsi="Times New Roman"/>
                <w:color w:val="000000"/>
              </w:rPr>
              <w:t>Contractantul livreze toate produsele în mod corespunzător.</w:t>
            </w:r>
          </w:p>
          <w:p w14:paraId="58AA7136" w14:textId="77777777" w:rsidR="00C862E8" w:rsidRPr="00F32BE9" w:rsidRDefault="00C862E8" w:rsidP="00832EF2">
            <w:pPr>
              <w:spacing w:after="0" w:line="240" w:lineRule="auto"/>
              <w:rPr>
                <w:rFonts w:ascii="Times New Roman" w:hAnsi="Times New Roman"/>
                <w:color w:val="000000"/>
              </w:rPr>
            </w:pPr>
            <w:r w:rsidRPr="00F32BE9">
              <w:rPr>
                <w:rFonts w:ascii="Times New Roman" w:hAnsi="Times New Roman"/>
                <w:color w:val="000000"/>
              </w:rPr>
              <w:t>După livrarea produselor, contractantul va elimina toate deșeurile rezultate și va lua măsurile adecvate pentru a aduna toate ambalajele și eliminarea acestora de la locul de predare.</w:t>
            </w:r>
          </w:p>
          <w:p w14:paraId="1DC601E8" w14:textId="77777777" w:rsidR="00C862E8" w:rsidRPr="00F32BE9" w:rsidRDefault="00C862E8" w:rsidP="00832EF2">
            <w:pPr>
              <w:spacing w:after="0" w:line="240" w:lineRule="auto"/>
              <w:rPr>
                <w:rFonts w:ascii="Times New Roman" w:hAnsi="Times New Roman"/>
                <w:color w:val="000000"/>
              </w:rPr>
            </w:pPr>
          </w:p>
          <w:p w14:paraId="5043DA3A" w14:textId="77777777" w:rsidR="00C862E8" w:rsidRPr="00F32BE9" w:rsidRDefault="00C862E8" w:rsidP="00832EF2">
            <w:pPr>
              <w:pStyle w:val="Heading2"/>
              <w:numPr>
                <w:ilvl w:val="2"/>
                <w:numId w:val="3"/>
              </w:numPr>
              <w:spacing w:before="0" w:line="240" w:lineRule="auto"/>
              <w:ind w:left="0" w:firstLine="0"/>
              <w:rPr>
                <w:rFonts w:ascii="Times New Roman" w:hAnsi="Times New Roman"/>
                <w:sz w:val="22"/>
                <w:szCs w:val="22"/>
              </w:rPr>
            </w:pPr>
            <w:bookmarkStart w:id="4" w:name="_Hlk145677055"/>
            <w:r w:rsidRPr="00F32BE9">
              <w:rPr>
                <w:rFonts w:ascii="Times New Roman" w:hAnsi="Times New Roman"/>
                <w:sz w:val="22"/>
                <w:szCs w:val="22"/>
              </w:rPr>
              <w:t xml:space="preserve">Instruirea personalului pentru utilizare </w:t>
            </w:r>
          </w:p>
          <w:p w14:paraId="67FC0536" w14:textId="77777777" w:rsidR="00C862E8" w:rsidRPr="00F32BE9" w:rsidRDefault="00C862E8" w:rsidP="00832EF2">
            <w:pPr>
              <w:pStyle w:val="Heading2"/>
              <w:tabs>
                <w:tab w:val="clear" w:pos="643"/>
              </w:tabs>
              <w:spacing w:before="0" w:line="240" w:lineRule="auto"/>
              <w:ind w:left="0" w:firstLine="0"/>
              <w:rPr>
                <w:rFonts w:ascii="Times New Roman" w:hAnsi="Times New Roman"/>
                <w:sz w:val="22"/>
                <w:szCs w:val="22"/>
              </w:rPr>
            </w:pPr>
            <w:r w:rsidRPr="00F32BE9">
              <w:rPr>
                <w:rFonts w:ascii="Times New Roman" w:hAnsi="Times New Roman"/>
                <w:sz w:val="22"/>
                <w:szCs w:val="22"/>
              </w:rPr>
              <w:t>Nu este cazul</w:t>
            </w:r>
          </w:p>
          <w:bookmarkEnd w:id="4"/>
          <w:p w14:paraId="4A60D231" w14:textId="77777777" w:rsidR="00C862E8" w:rsidRPr="00F32BE9" w:rsidRDefault="00C862E8" w:rsidP="00832EF2">
            <w:pPr>
              <w:spacing w:after="0" w:line="240" w:lineRule="auto"/>
              <w:rPr>
                <w:rFonts w:ascii="Times New Roman" w:eastAsia="Andale Sans UI" w:hAnsi="Times New Roman"/>
                <w:color w:val="000000"/>
                <w:kern w:val="2"/>
                <w:lang w:eastAsia="ro-RO" w:bidi="ro-RO"/>
              </w:rPr>
            </w:pPr>
          </w:p>
          <w:p w14:paraId="7F6C7904" w14:textId="309C9A3A" w:rsidR="00C862E8" w:rsidRPr="001D01CC" w:rsidRDefault="001D01CC" w:rsidP="001D01CC">
            <w:pPr>
              <w:suppressAutoHyphens/>
              <w:spacing w:after="0" w:line="240" w:lineRule="auto"/>
              <w:jc w:val="both"/>
              <w:rPr>
                <w:rFonts w:ascii="Times New Roman" w:hAnsi="Times New Roman"/>
                <w:b/>
                <w:color w:val="000000"/>
              </w:rPr>
            </w:pPr>
            <w:bookmarkStart w:id="5" w:name="_Hlk145677480"/>
            <w:r>
              <w:rPr>
                <w:rFonts w:ascii="Times New Roman" w:hAnsi="Times New Roman"/>
                <w:b/>
                <w:color w:val="000000"/>
              </w:rPr>
              <w:t>3.9.</w:t>
            </w:r>
            <w:r w:rsidR="00C862E8" w:rsidRPr="001D01CC">
              <w:rPr>
                <w:rFonts w:ascii="Times New Roman" w:hAnsi="Times New Roman"/>
                <w:b/>
                <w:color w:val="000000"/>
              </w:rPr>
              <w:t>Servicii de mentenanță</w:t>
            </w:r>
          </w:p>
          <w:p w14:paraId="7F6B78C6" w14:textId="49E295D4" w:rsidR="00C862E8" w:rsidRDefault="00C862E8" w:rsidP="001D01CC">
            <w:pPr>
              <w:spacing w:after="0" w:line="240" w:lineRule="auto"/>
              <w:jc w:val="both"/>
              <w:rPr>
                <w:rFonts w:ascii="Times New Roman" w:hAnsi="Times New Roman"/>
                <w:b/>
                <w:color w:val="000000"/>
              </w:rPr>
            </w:pPr>
            <w:r w:rsidRPr="001D01CC">
              <w:rPr>
                <w:rFonts w:ascii="Times New Roman" w:hAnsi="Times New Roman"/>
                <w:b/>
                <w:color w:val="000000"/>
              </w:rPr>
              <w:t>Nu e cazul</w:t>
            </w:r>
          </w:p>
          <w:p w14:paraId="149ABB83" w14:textId="77777777" w:rsidR="001D01CC" w:rsidRPr="001D01CC" w:rsidRDefault="001D01CC" w:rsidP="001D01CC">
            <w:pPr>
              <w:spacing w:after="0" w:line="240" w:lineRule="auto"/>
              <w:jc w:val="both"/>
              <w:rPr>
                <w:rFonts w:ascii="Times New Roman" w:hAnsi="Times New Roman"/>
                <w:b/>
                <w:color w:val="000000"/>
              </w:rPr>
            </w:pPr>
          </w:p>
          <w:p w14:paraId="59053A8A" w14:textId="77777777" w:rsidR="00C862E8" w:rsidRPr="00F32BE9" w:rsidRDefault="00C862E8" w:rsidP="001D01CC">
            <w:pPr>
              <w:pStyle w:val="Heading2"/>
              <w:tabs>
                <w:tab w:val="clear" w:pos="643"/>
              </w:tabs>
              <w:suppressAutoHyphens w:val="0"/>
              <w:spacing w:before="0" w:line="240" w:lineRule="auto"/>
              <w:ind w:left="0" w:firstLine="0"/>
              <w:rPr>
                <w:rFonts w:ascii="Times New Roman" w:hAnsi="Times New Roman"/>
                <w:sz w:val="22"/>
                <w:szCs w:val="22"/>
              </w:rPr>
            </w:pPr>
            <w:bookmarkStart w:id="6" w:name="_Hlk145677623"/>
            <w:bookmarkEnd w:id="5"/>
            <w:r w:rsidRPr="00F32BE9">
              <w:rPr>
                <w:rFonts w:ascii="Times New Roman" w:hAnsi="Times New Roman"/>
                <w:sz w:val="22"/>
                <w:szCs w:val="22"/>
              </w:rPr>
              <w:t>3.9.2.Mentenanța preventivă în perioada de garanție</w:t>
            </w:r>
          </w:p>
          <w:bookmarkEnd w:id="6"/>
          <w:p w14:paraId="38A3AEA7" w14:textId="2B0AF2F9" w:rsidR="00C862E8" w:rsidRDefault="00C862E8" w:rsidP="00832EF2">
            <w:pPr>
              <w:spacing w:after="0" w:line="240" w:lineRule="auto"/>
              <w:ind w:left="360"/>
              <w:rPr>
                <w:rFonts w:ascii="Times New Roman" w:hAnsi="Times New Roman"/>
              </w:rPr>
            </w:pPr>
            <w:r w:rsidRPr="00F32BE9">
              <w:rPr>
                <w:rFonts w:ascii="Times New Roman" w:hAnsi="Times New Roman"/>
              </w:rPr>
              <w:t>Nu e cazul</w:t>
            </w:r>
          </w:p>
          <w:p w14:paraId="5E181139" w14:textId="77777777" w:rsidR="001D01CC" w:rsidRPr="00F32BE9" w:rsidRDefault="001D01CC" w:rsidP="00832EF2">
            <w:pPr>
              <w:spacing w:after="0" w:line="240" w:lineRule="auto"/>
              <w:ind w:left="360"/>
              <w:rPr>
                <w:rFonts w:ascii="Times New Roman" w:hAnsi="Times New Roman"/>
              </w:rPr>
            </w:pPr>
          </w:p>
          <w:p w14:paraId="7A70136F" w14:textId="77777777" w:rsidR="00C862E8" w:rsidRPr="00F32BE9" w:rsidRDefault="00C862E8" w:rsidP="001D01CC">
            <w:pPr>
              <w:pStyle w:val="Heading2"/>
              <w:tabs>
                <w:tab w:val="clear" w:pos="643"/>
                <w:tab w:val="left" w:pos="6225"/>
              </w:tabs>
              <w:suppressAutoHyphens w:val="0"/>
              <w:spacing w:before="0" w:line="240" w:lineRule="auto"/>
              <w:ind w:left="0" w:firstLine="0"/>
              <w:rPr>
                <w:rFonts w:ascii="Times New Roman" w:hAnsi="Times New Roman"/>
                <w:sz w:val="22"/>
                <w:szCs w:val="22"/>
              </w:rPr>
            </w:pPr>
            <w:r w:rsidRPr="00F32BE9">
              <w:rPr>
                <w:rFonts w:ascii="Times New Roman" w:hAnsi="Times New Roman"/>
                <w:sz w:val="22"/>
                <w:szCs w:val="22"/>
              </w:rPr>
              <w:t xml:space="preserve">3.9.3 </w:t>
            </w:r>
            <w:bookmarkStart w:id="7" w:name="_Hlk145677701"/>
            <w:r w:rsidRPr="00F32BE9">
              <w:rPr>
                <w:rFonts w:ascii="Times New Roman" w:hAnsi="Times New Roman"/>
                <w:sz w:val="22"/>
                <w:szCs w:val="22"/>
              </w:rPr>
              <w:t>Mentenanța evolutivă în perioada de garanție</w:t>
            </w:r>
            <w:bookmarkEnd w:id="7"/>
            <w:r w:rsidRPr="00F32BE9">
              <w:rPr>
                <w:rFonts w:ascii="Times New Roman" w:hAnsi="Times New Roman"/>
                <w:sz w:val="22"/>
                <w:szCs w:val="22"/>
              </w:rPr>
              <w:tab/>
            </w:r>
          </w:p>
          <w:p w14:paraId="38A67034" w14:textId="593887E6" w:rsidR="00C862E8" w:rsidRDefault="00C862E8" w:rsidP="00832EF2">
            <w:pPr>
              <w:spacing w:after="0" w:line="240" w:lineRule="auto"/>
              <w:rPr>
                <w:rFonts w:ascii="Times New Roman" w:hAnsi="Times New Roman"/>
                <w:color w:val="000000"/>
              </w:rPr>
            </w:pPr>
            <w:bookmarkStart w:id="8" w:name="_Hlk145677732"/>
            <w:r w:rsidRPr="00F32BE9">
              <w:rPr>
                <w:rFonts w:ascii="Times New Roman" w:hAnsi="Times New Roman"/>
                <w:color w:val="000000"/>
              </w:rPr>
              <w:t>Nu este cazul.</w:t>
            </w:r>
          </w:p>
          <w:p w14:paraId="68C2744B" w14:textId="77777777" w:rsidR="001D01CC" w:rsidRPr="00F32BE9" w:rsidRDefault="001D01CC" w:rsidP="00832EF2">
            <w:pPr>
              <w:spacing w:after="0" w:line="240" w:lineRule="auto"/>
              <w:rPr>
                <w:rFonts w:ascii="Times New Roman" w:hAnsi="Times New Roman"/>
                <w:color w:val="000000"/>
              </w:rPr>
            </w:pPr>
          </w:p>
          <w:bookmarkEnd w:id="8"/>
          <w:p w14:paraId="642B3D80" w14:textId="31214996" w:rsidR="00C862E8" w:rsidRPr="00F32BE9" w:rsidRDefault="001D01CC" w:rsidP="001D01CC">
            <w:pPr>
              <w:pStyle w:val="Heading2"/>
              <w:tabs>
                <w:tab w:val="clear" w:pos="643"/>
              </w:tabs>
              <w:spacing w:before="0" w:line="240" w:lineRule="auto"/>
              <w:ind w:left="0" w:firstLine="0"/>
              <w:rPr>
                <w:rFonts w:ascii="Times New Roman" w:hAnsi="Times New Roman"/>
                <w:sz w:val="22"/>
                <w:szCs w:val="22"/>
              </w:rPr>
            </w:pPr>
            <w:r>
              <w:rPr>
                <w:rFonts w:ascii="Times New Roman" w:hAnsi="Times New Roman"/>
                <w:sz w:val="22"/>
                <w:szCs w:val="22"/>
              </w:rPr>
              <w:t>3.10.</w:t>
            </w:r>
            <w:r w:rsidR="00C862E8" w:rsidRPr="00F32BE9">
              <w:rPr>
                <w:rFonts w:ascii="Times New Roman" w:hAnsi="Times New Roman"/>
                <w:sz w:val="22"/>
                <w:szCs w:val="22"/>
              </w:rPr>
              <w:t>Suport tehnic</w:t>
            </w:r>
          </w:p>
          <w:p w14:paraId="69E343B2" w14:textId="52381FA7" w:rsidR="00C862E8" w:rsidRDefault="00C862E8" w:rsidP="00832EF2">
            <w:pPr>
              <w:spacing w:after="0" w:line="240" w:lineRule="auto"/>
              <w:ind w:left="809"/>
              <w:rPr>
                <w:rFonts w:ascii="Times New Roman" w:hAnsi="Times New Roman"/>
              </w:rPr>
            </w:pPr>
            <w:r w:rsidRPr="00F32BE9">
              <w:rPr>
                <w:rFonts w:ascii="Times New Roman" w:hAnsi="Times New Roman"/>
              </w:rPr>
              <w:t>Nu e cazul</w:t>
            </w:r>
          </w:p>
          <w:p w14:paraId="4E232DB2" w14:textId="77777777" w:rsidR="001D01CC" w:rsidRPr="00F32BE9" w:rsidRDefault="001D01CC" w:rsidP="00832EF2">
            <w:pPr>
              <w:spacing w:after="0" w:line="240" w:lineRule="auto"/>
              <w:ind w:left="809"/>
              <w:rPr>
                <w:rFonts w:ascii="Times New Roman" w:hAnsi="Times New Roman"/>
              </w:rPr>
            </w:pPr>
          </w:p>
          <w:p w14:paraId="4EA8E898" w14:textId="77777777" w:rsidR="00C862E8" w:rsidRPr="00F32BE9" w:rsidRDefault="00C862E8" w:rsidP="00832EF2">
            <w:pPr>
              <w:pStyle w:val="Heading2"/>
              <w:tabs>
                <w:tab w:val="clear" w:pos="643"/>
              </w:tabs>
              <w:suppressAutoHyphens w:val="0"/>
              <w:spacing w:before="0" w:line="240" w:lineRule="auto"/>
              <w:ind w:left="0" w:firstLine="0"/>
              <w:rPr>
                <w:rFonts w:ascii="Times New Roman" w:hAnsi="Times New Roman"/>
                <w:sz w:val="22"/>
                <w:szCs w:val="22"/>
              </w:rPr>
            </w:pPr>
            <w:r w:rsidRPr="00F32BE9">
              <w:rPr>
                <w:rFonts w:ascii="Times New Roman" w:hAnsi="Times New Roman"/>
                <w:sz w:val="22"/>
                <w:szCs w:val="22"/>
              </w:rPr>
              <w:t>3.</w:t>
            </w:r>
            <w:bookmarkStart w:id="9" w:name="_Hlk145678481"/>
            <w:r w:rsidRPr="00F32BE9">
              <w:rPr>
                <w:rFonts w:ascii="Times New Roman" w:hAnsi="Times New Roman"/>
                <w:sz w:val="22"/>
                <w:szCs w:val="22"/>
              </w:rPr>
              <w:t xml:space="preserve">11 Piese de schimb și materiale consumabile pentru activitățile din programul de mentenanță corectiva după expirarea garanției </w:t>
            </w:r>
          </w:p>
          <w:p w14:paraId="40EFDC65" w14:textId="77777777" w:rsidR="00C862E8" w:rsidRPr="00F32BE9" w:rsidRDefault="00C862E8" w:rsidP="00832EF2">
            <w:pPr>
              <w:pStyle w:val="ListParagraph"/>
              <w:tabs>
                <w:tab w:val="left" w:pos="284"/>
              </w:tabs>
              <w:spacing w:after="0" w:line="240" w:lineRule="auto"/>
              <w:ind w:left="426"/>
              <w:contextualSpacing w:val="0"/>
              <w:jc w:val="both"/>
              <w:rPr>
                <w:rFonts w:ascii="Times New Roman" w:hAnsi="Times New Roman"/>
                <w:b/>
              </w:rPr>
            </w:pPr>
            <w:r w:rsidRPr="00F32BE9">
              <w:rPr>
                <w:rFonts w:ascii="Times New Roman" w:hAnsi="Times New Roman"/>
                <w:color w:val="FF0000"/>
              </w:rPr>
              <w:tab/>
            </w:r>
            <w:r w:rsidRPr="00F32BE9">
              <w:rPr>
                <w:rFonts w:ascii="Times New Roman" w:hAnsi="Times New Roman"/>
              </w:rPr>
              <w:t>Nu ecazul</w:t>
            </w:r>
          </w:p>
          <w:bookmarkEnd w:id="9"/>
          <w:p w14:paraId="4CE6EBFA" w14:textId="77777777" w:rsidR="00C862E8" w:rsidRPr="00F32BE9" w:rsidRDefault="00C862E8" w:rsidP="00832EF2">
            <w:pPr>
              <w:spacing w:after="0" w:line="240" w:lineRule="auto"/>
              <w:rPr>
                <w:rFonts w:ascii="Times New Roman" w:hAnsi="Times New Roman"/>
                <w:color w:val="000000"/>
              </w:rPr>
            </w:pPr>
          </w:p>
          <w:p w14:paraId="51F7B521" w14:textId="6DB30F9C" w:rsidR="00C862E8" w:rsidRPr="00F32BE9" w:rsidRDefault="001D01CC" w:rsidP="001D01CC">
            <w:pPr>
              <w:pStyle w:val="Heading2"/>
              <w:tabs>
                <w:tab w:val="clear" w:pos="643"/>
              </w:tabs>
              <w:spacing w:before="0" w:line="240" w:lineRule="auto"/>
              <w:ind w:left="0" w:firstLine="0"/>
              <w:rPr>
                <w:rFonts w:ascii="Times New Roman" w:hAnsi="Times New Roman"/>
                <w:sz w:val="22"/>
                <w:szCs w:val="22"/>
                <w:shd w:val="clear" w:color="auto" w:fill="FFFFFF"/>
              </w:rPr>
            </w:pPr>
            <w:r>
              <w:rPr>
                <w:rFonts w:ascii="Times New Roman" w:hAnsi="Times New Roman"/>
                <w:sz w:val="22"/>
                <w:szCs w:val="22"/>
              </w:rPr>
              <w:t>3.12.</w:t>
            </w:r>
            <w:r w:rsidR="00C862E8" w:rsidRPr="00F32BE9">
              <w:rPr>
                <w:rFonts w:ascii="Times New Roman" w:hAnsi="Times New Roman"/>
                <w:sz w:val="22"/>
                <w:szCs w:val="22"/>
              </w:rPr>
              <w:t xml:space="preserve"> </w:t>
            </w:r>
            <w:bookmarkStart w:id="10" w:name="_Hlk145678592"/>
            <w:r w:rsidR="00C862E8" w:rsidRPr="00F32BE9">
              <w:rPr>
                <w:rFonts w:ascii="Times New Roman" w:hAnsi="Times New Roman"/>
                <w:sz w:val="22"/>
                <w:szCs w:val="22"/>
              </w:rPr>
              <w:t>Mediul in care este operat produsul , daca este cazul</w:t>
            </w:r>
            <w:bookmarkEnd w:id="10"/>
          </w:p>
          <w:p w14:paraId="26EC8EA1" w14:textId="7BCA8CF4" w:rsidR="00C862E8" w:rsidRPr="00F32BE9" w:rsidRDefault="00C862E8" w:rsidP="00832EF2">
            <w:pPr>
              <w:spacing w:after="0" w:line="240" w:lineRule="auto"/>
              <w:rPr>
                <w:rFonts w:ascii="Times New Roman" w:hAnsi="Times New Roman"/>
                <w:i/>
                <w:color w:val="000000"/>
              </w:rPr>
            </w:pPr>
            <w:bookmarkStart w:id="11" w:name="_Hlk145678625"/>
            <w:r w:rsidRPr="00F32BE9">
              <w:rPr>
                <w:rFonts w:ascii="Times New Roman" w:hAnsi="Times New Roman"/>
                <w:color w:val="000000"/>
                <w:shd w:val="clear" w:color="auto" w:fill="FFFFFF"/>
              </w:rPr>
              <w:t xml:space="preserve">Produsele vor fi livrate, </w:t>
            </w:r>
            <w:r w:rsidRPr="00F32BE9">
              <w:rPr>
                <w:rFonts w:ascii="Times New Roman" w:hAnsi="Times New Roman"/>
                <w:color w:val="000000"/>
              </w:rPr>
              <w:t>conform tabelului de la pct. 3.3.1. Produsele solicitate</w:t>
            </w:r>
            <w:bookmarkEnd w:id="11"/>
            <w:r w:rsidRPr="00F32BE9">
              <w:rPr>
                <w:rFonts w:ascii="Times New Roman" w:hAnsi="Times New Roman"/>
                <w:color w:val="000000"/>
              </w:rPr>
              <w:t>.</w:t>
            </w:r>
          </w:p>
          <w:p w14:paraId="5C286F95" w14:textId="77777777" w:rsidR="00C862E8" w:rsidRPr="00F32BE9" w:rsidRDefault="00C862E8" w:rsidP="00832EF2">
            <w:pPr>
              <w:spacing w:after="0" w:line="240" w:lineRule="auto"/>
              <w:rPr>
                <w:rFonts w:ascii="Times New Roman" w:hAnsi="Times New Roman"/>
                <w:i/>
                <w:color w:val="000000"/>
              </w:rPr>
            </w:pPr>
          </w:p>
          <w:p w14:paraId="164D90B5" w14:textId="77777777" w:rsidR="00C862E8" w:rsidRPr="00F32BE9" w:rsidRDefault="00C862E8" w:rsidP="00832EF2">
            <w:pPr>
              <w:pStyle w:val="Heading2"/>
              <w:tabs>
                <w:tab w:val="clear" w:pos="643"/>
              </w:tabs>
              <w:spacing w:before="0" w:line="240" w:lineRule="auto"/>
              <w:ind w:left="0" w:firstLine="0"/>
              <w:rPr>
                <w:rFonts w:ascii="Times New Roman" w:hAnsi="Times New Roman"/>
                <w:sz w:val="22"/>
                <w:szCs w:val="22"/>
              </w:rPr>
            </w:pPr>
            <w:r w:rsidRPr="00F32BE9">
              <w:rPr>
                <w:rFonts w:ascii="Times New Roman" w:hAnsi="Times New Roman"/>
                <w:sz w:val="22"/>
                <w:szCs w:val="22"/>
              </w:rPr>
              <w:t>3.13 Constrângeri privind locația unde se va efectua livrarea/instalarea daca este cazul</w:t>
            </w:r>
          </w:p>
          <w:p w14:paraId="38B5209C" w14:textId="77777777" w:rsidR="00C862E8" w:rsidRPr="00F32BE9" w:rsidRDefault="00C862E8" w:rsidP="00832EF2">
            <w:pPr>
              <w:spacing w:after="0" w:line="240" w:lineRule="auto"/>
              <w:rPr>
                <w:rFonts w:ascii="Times New Roman" w:hAnsi="Times New Roman"/>
                <w:color w:val="000000"/>
              </w:rPr>
            </w:pPr>
            <w:r w:rsidRPr="00F32BE9">
              <w:rPr>
                <w:rFonts w:ascii="Times New Roman" w:hAnsi="Times New Roman"/>
                <w:color w:val="000000"/>
              </w:rPr>
              <w:t xml:space="preserve">Livrarea produselor se va face </w:t>
            </w:r>
            <w:r w:rsidRPr="00F32BE9">
              <w:rPr>
                <w:rFonts w:ascii="Times New Roman" w:hAnsi="Times New Roman"/>
                <w:b/>
                <w:color w:val="000000"/>
              </w:rPr>
              <w:t>la adresa mentionata in prezentul caiet de sarcini</w:t>
            </w:r>
            <w:r w:rsidRPr="00F32BE9">
              <w:rPr>
                <w:rFonts w:ascii="Times New Roman" w:hAnsi="Times New Roman"/>
                <w:color w:val="000000"/>
              </w:rPr>
              <w:t xml:space="preserve">. </w:t>
            </w:r>
          </w:p>
          <w:p w14:paraId="17B0C4A2" w14:textId="77777777" w:rsidR="00C862E8" w:rsidRPr="00F32BE9" w:rsidRDefault="00C862E8" w:rsidP="00832EF2">
            <w:pPr>
              <w:spacing w:after="0" w:line="240" w:lineRule="auto"/>
              <w:rPr>
                <w:rFonts w:ascii="Times New Roman" w:hAnsi="Times New Roman"/>
                <w:color w:val="000000"/>
              </w:rPr>
            </w:pPr>
          </w:p>
          <w:p w14:paraId="5C989F41" w14:textId="77777777" w:rsidR="00C862E8" w:rsidRPr="00F32BE9" w:rsidRDefault="00C862E8" w:rsidP="00832EF2">
            <w:pPr>
              <w:pStyle w:val="Heading2"/>
              <w:tabs>
                <w:tab w:val="clear" w:pos="643"/>
                <w:tab w:val="left" w:pos="142"/>
              </w:tabs>
              <w:spacing w:before="0" w:line="240" w:lineRule="auto"/>
              <w:ind w:left="0" w:firstLine="0"/>
              <w:rPr>
                <w:rFonts w:ascii="Times New Roman" w:hAnsi="Times New Roman"/>
                <w:b w:val="0"/>
                <w:sz w:val="22"/>
                <w:szCs w:val="22"/>
                <w:lang w:val="it-IT"/>
              </w:rPr>
            </w:pPr>
            <w:r w:rsidRPr="00F32BE9">
              <w:rPr>
                <w:rFonts w:ascii="Times New Roman" w:hAnsi="Times New Roman"/>
                <w:sz w:val="22"/>
                <w:szCs w:val="22"/>
              </w:rPr>
              <w:t>4 Atribuțiile și responsabilitățile Părților</w:t>
            </w:r>
          </w:p>
          <w:p w14:paraId="662259ED" w14:textId="77777777" w:rsidR="00C862E8" w:rsidRPr="00F32BE9" w:rsidRDefault="00C862E8" w:rsidP="00832EF2">
            <w:pPr>
              <w:pStyle w:val="Heading2"/>
              <w:tabs>
                <w:tab w:val="clear" w:pos="643"/>
                <w:tab w:val="left" w:pos="142"/>
              </w:tabs>
              <w:spacing w:before="0" w:line="240" w:lineRule="auto"/>
              <w:ind w:left="0" w:firstLine="0"/>
              <w:rPr>
                <w:rFonts w:ascii="Times New Roman" w:hAnsi="Times New Roman"/>
                <w:b w:val="0"/>
                <w:sz w:val="22"/>
                <w:szCs w:val="22"/>
                <w:lang w:val="it-IT"/>
              </w:rPr>
            </w:pPr>
          </w:p>
          <w:p w14:paraId="4EE0C6B8" w14:textId="77777777" w:rsidR="00C862E8" w:rsidRPr="00F32BE9" w:rsidRDefault="00C862E8" w:rsidP="00832EF2">
            <w:pPr>
              <w:pStyle w:val="Default"/>
              <w:jc w:val="both"/>
              <w:rPr>
                <w:rFonts w:ascii="Times New Roman" w:hAnsi="Times New Roman" w:cs="Times New Roman"/>
                <w:b/>
                <w:bCs/>
                <w:i/>
                <w:sz w:val="22"/>
                <w:szCs w:val="22"/>
                <w:lang w:val="fr-BE"/>
              </w:rPr>
            </w:pPr>
            <w:r w:rsidRPr="00F32BE9">
              <w:rPr>
                <w:rFonts w:ascii="Times New Roman" w:hAnsi="Times New Roman" w:cs="Times New Roman"/>
                <w:i/>
                <w:sz w:val="22"/>
                <w:szCs w:val="22"/>
              </w:rPr>
              <w:t>În raport cu produsele solicitate și cu cerințele stipulate în prezentul Caiet de Sarcini, responsabilitățile și atribuțiile părților sunt:</w:t>
            </w:r>
          </w:p>
          <w:p w14:paraId="203450B8" w14:textId="77777777" w:rsidR="00C862E8" w:rsidRPr="00F32BE9" w:rsidRDefault="00C862E8" w:rsidP="00832EF2">
            <w:pPr>
              <w:pStyle w:val="Default"/>
              <w:jc w:val="both"/>
              <w:rPr>
                <w:rFonts w:ascii="Times New Roman" w:hAnsi="Times New Roman" w:cs="Times New Roman"/>
                <w:i/>
                <w:sz w:val="22"/>
                <w:szCs w:val="22"/>
                <w:lang w:val="fr-BE"/>
              </w:rPr>
            </w:pPr>
            <w:r w:rsidRPr="00F32BE9">
              <w:rPr>
                <w:rFonts w:ascii="Times New Roman" w:hAnsi="Times New Roman" w:cs="Times New Roman"/>
                <w:b/>
                <w:bCs/>
                <w:i/>
                <w:sz w:val="22"/>
                <w:szCs w:val="22"/>
                <w:lang w:val="fr-BE"/>
              </w:rPr>
              <w:t xml:space="preserve">Ofertantul </w:t>
            </w:r>
            <w:r w:rsidRPr="00F32BE9">
              <w:rPr>
                <w:rFonts w:ascii="Times New Roman" w:hAnsi="Times New Roman" w:cs="Times New Roman"/>
                <w:b/>
                <w:i/>
                <w:sz w:val="22"/>
                <w:szCs w:val="22"/>
                <w:lang w:val="fr-BE"/>
              </w:rPr>
              <w:t xml:space="preserve">are următoarele obligații principale: </w:t>
            </w:r>
          </w:p>
          <w:p w14:paraId="12096E73" w14:textId="67F6345D" w:rsidR="00C862E8" w:rsidRPr="00F32BE9" w:rsidRDefault="004F21AF" w:rsidP="004F21AF">
            <w:pPr>
              <w:pStyle w:val="Default"/>
              <w:autoSpaceDN/>
              <w:adjustRightInd/>
              <w:jc w:val="both"/>
              <w:rPr>
                <w:rFonts w:ascii="Times New Roman" w:hAnsi="Times New Roman" w:cs="Times New Roman"/>
                <w:i/>
                <w:sz w:val="22"/>
                <w:szCs w:val="22"/>
                <w:lang w:val="fr-BE"/>
              </w:rPr>
            </w:pPr>
            <w:r>
              <w:rPr>
                <w:rFonts w:ascii="Times New Roman" w:hAnsi="Times New Roman" w:cs="Times New Roman"/>
                <w:i/>
                <w:sz w:val="22"/>
                <w:szCs w:val="22"/>
                <w:lang w:val="fr-BE"/>
              </w:rPr>
              <w:t>a.</w:t>
            </w:r>
            <w:r w:rsidR="00C862E8" w:rsidRPr="00F32BE9">
              <w:rPr>
                <w:rFonts w:ascii="Times New Roman" w:hAnsi="Times New Roman" w:cs="Times New Roman"/>
                <w:i/>
                <w:sz w:val="22"/>
                <w:szCs w:val="22"/>
                <w:lang w:val="fr-BE"/>
              </w:rPr>
              <w:t xml:space="preserve">mobilizarea de resurse suficiente și cu expertiză adecvată pentru a asigura gestionarea contractului, astfel cum este solicitat la nivelul Caietului de Sarcini, </w:t>
            </w:r>
          </w:p>
          <w:p w14:paraId="0EDEEFD2" w14:textId="7DB8695C" w:rsidR="00C862E8" w:rsidRPr="00F32BE9" w:rsidRDefault="004F21AF" w:rsidP="004F21AF">
            <w:pPr>
              <w:pStyle w:val="Default"/>
              <w:autoSpaceDN/>
              <w:adjustRightInd/>
              <w:jc w:val="both"/>
              <w:rPr>
                <w:rFonts w:ascii="Times New Roman" w:hAnsi="Times New Roman" w:cs="Times New Roman"/>
                <w:i/>
                <w:sz w:val="22"/>
                <w:szCs w:val="22"/>
                <w:lang w:val="fr-BE"/>
              </w:rPr>
            </w:pPr>
            <w:r>
              <w:rPr>
                <w:rFonts w:ascii="Times New Roman" w:hAnsi="Times New Roman" w:cs="Times New Roman"/>
                <w:i/>
                <w:sz w:val="22"/>
                <w:szCs w:val="22"/>
                <w:lang w:val="fr-BE"/>
              </w:rPr>
              <w:lastRenderedPageBreak/>
              <w:t>b.</w:t>
            </w:r>
            <w:r w:rsidR="00C862E8" w:rsidRPr="00F32BE9">
              <w:rPr>
                <w:rFonts w:ascii="Times New Roman" w:hAnsi="Times New Roman" w:cs="Times New Roman"/>
                <w:i/>
                <w:sz w:val="22"/>
                <w:szCs w:val="22"/>
                <w:lang w:val="fr-BE"/>
              </w:rPr>
              <w:t xml:space="preserve">îndeplinirea obligațiilor contractuale, cu respectarea </w:t>
            </w:r>
            <w:r>
              <w:rPr>
                <w:rFonts w:ascii="Times New Roman" w:hAnsi="Times New Roman" w:cs="Times New Roman"/>
                <w:i/>
                <w:sz w:val="22"/>
                <w:szCs w:val="22"/>
                <w:lang w:val="fr-BE"/>
              </w:rPr>
              <w:t xml:space="preserve">bunelor practici din domeniu, a </w:t>
            </w:r>
            <w:r w:rsidR="00C862E8" w:rsidRPr="00F32BE9">
              <w:rPr>
                <w:rFonts w:ascii="Times New Roman" w:hAnsi="Times New Roman" w:cs="Times New Roman"/>
                <w:i/>
                <w:sz w:val="22"/>
                <w:szCs w:val="22"/>
                <w:lang w:val="fr-BE"/>
              </w:rPr>
              <w:t xml:space="preserve">prevederilor legale și contractuale relevante, astfel încât să se asigure că obligațiile sunt îndeplinite la parametrii solicitați, </w:t>
            </w:r>
          </w:p>
          <w:p w14:paraId="19A30E0E" w14:textId="5A252B89" w:rsidR="00C862E8" w:rsidRPr="00F32BE9" w:rsidRDefault="004F21AF" w:rsidP="004F21AF">
            <w:pPr>
              <w:pStyle w:val="Default"/>
              <w:autoSpaceDN/>
              <w:adjustRightInd/>
              <w:jc w:val="both"/>
              <w:rPr>
                <w:rFonts w:ascii="Times New Roman" w:hAnsi="Times New Roman" w:cs="Times New Roman"/>
                <w:i/>
                <w:sz w:val="22"/>
                <w:szCs w:val="22"/>
                <w:lang w:val="fr-BE"/>
              </w:rPr>
            </w:pPr>
            <w:r>
              <w:rPr>
                <w:rFonts w:ascii="Times New Roman" w:hAnsi="Times New Roman" w:cs="Times New Roman"/>
                <w:i/>
                <w:sz w:val="22"/>
                <w:szCs w:val="22"/>
                <w:lang w:val="fr-BE"/>
              </w:rPr>
              <w:t>c.</w:t>
            </w:r>
            <w:r w:rsidR="00C862E8" w:rsidRPr="00F32BE9">
              <w:rPr>
                <w:rFonts w:ascii="Times New Roman" w:hAnsi="Times New Roman" w:cs="Times New Roman"/>
                <w:i/>
                <w:sz w:val="22"/>
                <w:szCs w:val="22"/>
                <w:lang w:val="fr-BE"/>
              </w:rPr>
              <w:t xml:space="preserve">asigurarea unui grad de flexibilitate în planificarea modalității de gestionare a contractului, pe toată durata de derulare a contractului, </w:t>
            </w:r>
          </w:p>
          <w:p w14:paraId="1F5EDC7F" w14:textId="1E3C9AAE" w:rsidR="00C862E8" w:rsidRPr="00F32BE9" w:rsidRDefault="004F21AF" w:rsidP="004F21AF">
            <w:pPr>
              <w:pStyle w:val="Default"/>
              <w:autoSpaceDN/>
              <w:adjustRightInd/>
              <w:jc w:val="both"/>
              <w:rPr>
                <w:rFonts w:ascii="Times New Roman" w:hAnsi="Times New Roman" w:cs="Times New Roman"/>
                <w:i/>
                <w:sz w:val="22"/>
                <w:szCs w:val="22"/>
                <w:lang w:val="fr-BE"/>
              </w:rPr>
            </w:pPr>
            <w:r>
              <w:rPr>
                <w:rFonts w:ascii="Times New Roman" w:hAnsi="Times New Roman" w:cs="Times New Roman"/>
                <w:i/>
                <w:sz w:val="22"/>
                <w:szCs w:val="22"/>
                <w:lang w:val="fr-BE"/>
              </w:rPr>
              <w:t>d.</w:t>
            </w:r>
            <w:r w:rsidR="00C862E8" w:rsidRPr="00F32BE9">
              <w:rPr>
                <w:rFonts w:ascii="Times New Roman" w:hAnsi="Times New Roman" w:cs="Times New Roman"/>
                <w:i/>
                <w:sz w:val="22"/>
                <w:szCs w:val="22"/>
                <w:lang w:val="fr-BE"/>
              </w:rPr>
              <w:t xml:space="preserve">transmiterea datelor de identificare și de contact ale personalului alocat pentru executarea contractului </w:t>
            </w:r>
          </w:p>
          <w:p w14:paraId="153DAA76" w14:textId="688CC2F1" w:rsidR="00C862E8" w:rsidRPr="00F32BE9" w:rsidRDefault="004F21AF" w:rsidP="004F21AF">
            <w:pPr>
              <w:pStyle w:val="Default"/>
              <w:autoSpaceDN/>
              <w:adjustRightInd/>
              <w:jc w:val="both"/>
              <w:rPr>
                <w:rFonts w:ascii="Times New Roman" w:hAnsi="Times New Roman" w:cs="Times New Roman"/>
                <w:i/>
                <w:sz w:val="22"/>
                <w:szCs w:val="22"/>
                <w:lang w:val="fr-BE"/>
              </w:rPr>
            </w:pPr>
            <w:r>
              <w:rPr>
                <w:rFonts w:ascii="Times New Roman" w:hAnsi="Times New Roman" w:cs="Times New Roman"/>
                <w:i/>
                <w:sz w:val="22"/>
                <w:szCs w:val="22"/>
                <w:lang w:val="fr-BE"/>
              </w:rPr>
              <w:t>e.</w:t>
            </w:r>
            <w:r w:rsidR="00C862E8" w:rsidRPr="00F32BE9">
              <w:rPr>
                <w:rFonts w:ascii="Times New Roman" w:hAnsi="Times New Roman" w:cs="Times New Roman"/>
                <w:i/>
                <w:sz w:val="22"/>
                <w:szCs w:val="22"/>
                <w:lang w:val="fr-BE"/>
              </w:rPr>
              <w:t xml:space="preserve">colaborarea cu personalul autorității/entitătii contractante alocat pentru verificarea produselor livrate și realizarea recepțiilor, </w:t>
            </w:r>
          </w:p>
          <w:p w14:paraId="79C13ECA" w14:textId="54CD3331" w:rsidR="00C862E8" w:rsidRPr="00F32BE9" w:rsidRDefault="004F21AF" w:rsidP="004F21AF">
            <w:pPr>
              <w:pStyle w:val="Default"/>
              <w:autoSpaceDN/>
              <w:adjustRightInd/>
              <w:jc w:val="both"/>
              <w:rPr>
                <w:rFonts w:ascii="Times New Roman" w:hAnsi="Times New Roman" w:cs="Times New Roman"/>
                <w:i/>
                <w:sz w:val="22"/>
                <w:szCs w:val="22"/>
                <w:lang w:val="fr-BE"/>
              </w:rPr>
            </w:pPr>
            <w:r>
              <w:rPr>
                <w:rFonts w:ascii="Times New Roman" w:hAnsi="Times New Roman" w:cs="Times New Roman"/>
                <w:i/>
                <w:sz w:val="22"/>
                <w:szCs w:val="22"/>
                <w:lang w:val="fr-BE"/>
              </w:rPr>
              <w:t>f.</w:t>
            </w:r>
            <w:r w:rsidR="00C862E8" w:rsidRPr="00F32BE9">
              <w:rPr>
                <w:rFonts w:ascii="Times New Roman" w:hAnsi="Times New Roman" w:cs="Times New Roman"/>
                <w:i/>
                <w:sz w:val="22"/>
                <w:szCs w:val="22"/>
                <w:lang w:val="fr-BE"/>
              </w:rPr>
              <w:t xml:space="preserve">reducerea, în măsura posibilă, la minim, a situațiilor de întârzieri în efectuarea livrărilor, minimizând astfel impactul negativ asupra activității autorității/entitătii contractante, </w:t>
            </w:r>
          </w:p>
          <w:p w14:paraId="0592C7FE" w14:textId="6CACD1A6" w:rsidR="00C862E8" w:rsidRPr="00F32BE9" w:rsidRDefault="004F21AF" w:rsidP="004F21AF">
            <w:pPr>
              <w:pStyle w:val="Default"/>
              <w:autoSpaceDN/>
              <w:adjustRightInd/>
              <w:jc w:val="both"/>
              <w:rPr>
                <w:rFonts w:ascii="Times New Roman" w:hAnsi="Times New Roman" w:cs="Times New Roman"/>
                <w:i/>
                <w:sz w:val="22"/>
                <w:szCs w:val="22"/>
                <w:lang w:val="fr-BE"/>
              </w:rPr>
            </w:pPr>
            <w:r>
              <w:rPr>
                <w:rFonts w:ascii="Times New Roman" w:hAnsi="Times New Roman" w:cs="Times New Roman"/>
                <w:i/>
                <w:sz w:val="22"/>
                <w:szCs w:val="22"/>
                <w:lang w:val="fr-BE"/>
              </w:rPr>
              <w:t>g.</w:t>
            </w:r>
            <w:r w:rsidR="00C862E8" w:rsidRPr="00F32BE9">
              <w:rPr>
                <w:rFonts w:ascii="Times New Roman" w:hAnsi="Times New Roman" w:cs="Times New Roman"/>
                <w:i/>
                <w:sz w:val="22"/>
                <w:szCs w:val="22"/>
                <w:lang w:val="fr-BE"/>
              </w:rPr>
              <w:t xml:space="preserve">asigurarea că orice documente, documentații și/sau instrucțiuni furnizate către personalul autorității/entitătii contractante sunt exacte și elaborate în conformitate cu bunele practici specifice în domeniu, </w:t>
            </w:r>
          </w:p>
          <w:p w14:paraId="6B0F1172" w14:textId="032256E4" w:rsidR="00C862E8" w:rsidRPr="00F32BE9" w:rsidRDefault="004F21AF" w:rsidP="004F21AF">
            <w:pPr>
              <w:pStyle w:val="Default"/>
              <w:autoSpaceDN/>
              <w:adjustRightInd/>
              <w:jc w:val="both"/>
              <w:rPr>
                <w:rFonts w:ascii="Times New Roman" w:hAnsi="Times New Roman" w:cs="Times New Roman"/>
                <w:i/>
                <w:sz w:val="22"/>
                <w:szCs w:val="22"/>
                <w:lang w:val="fr-BE"/>
              </w:rPr>
            </w:pPr>
            <w:r>
              <w:rPr>
                <w:rFonts w:ascii="Times New Roman" w:hAnsi="Times New Roman" w:cs="Times New Roman"/>
                <w:i/>
                <w:sz w:val="22"/>
                <w:szCs w:val="22"/>
                <w:lang w:val="fr-BE"/>
              </w:rPr>
              <w:t>h.</w:t>
            </w:r>
            <w:r w:rsidR="00C862E8" w:rsidRPr="00F32BE9">
              <w:rPr>
                <w:rFonts w:ascii="Times New Roman" w:hAnsi="Times New Roman" w:cs="Times New Roman"/>
                <w:i/>
                <w:sz w:val="22"/>
                <w:szCs w:val="22"/>
                <w:lang w:val="fr-BE"/>
              </w:rPr>
              <w:t xml:space="preserve">prezentarea rapoartelor solicitate de personalul autorității/entitătii contractante, potrivit cerințelor de raportare stablite prin </w:t>
            </w:r>
            <w:bookmarkStart w:id="12" w:name="_Hlk147741406"/>
            <w:r w:rsidR="00C862E8" w:rsidRPr="00F32BE9">
              <w:rPr>
                <w:rFonts w:ascii="Times New Roman" w:hAnsi="Times New Roman" w:cs="Times New Roman"/>
                <w:i/>
                <w:sz w:val="22"/>
                <w:szCs w:val="22"/>
                <w:lang w:val="fr-BE"/>
              </w:rPr>
              <w:t xml:space="preserve">prezentul  Caiet de sarcini (daca este cazul), </w:t>
            </w:r>
          </w:p>
          <w:bookmarkEnd w:id="12"/>
          <w:p w14:paraId="3C1D28C4" w14:textId="63D7A822" w:rsidR="00C862E8" w:rsidRPr="00F32BE9" w:rsidRDefault="004F21AF" w:rsidP="004F21AF">
            <w:pPr>
              <w:pStyle w:val="Default"/>
              <w:autoSpaceDN/>
              <w:adjustRightInd/>
              <w:jc w:val="both"/>
              <w:rPr>
                <w:rFonts w:ascii="Times New Roman" w:hAnsi="Times New Roman" w:cs="Times New Roman"/>
                <w:i/>
                <w:sz w:val="22"/>
                <w:szCs w:val="22"/>
                <w:lang w:val="fr-BE"/>
              </w:rPr>
            </w:pPr>
            <w:r>
              <w:rPr>
                <w:rFonts w:ascii="Times New Roman" w:hAnsi="Times New Roman" w:cs="Times New Roman"/>
                <w:i/>
                <w:sz w:val="22"/>
                <w:szCs w:val="22"/>
                <w:lang w:val="fr-BE"/>
              </w:rPr>
              <w:t>i.</w:t>
            </w:r>
            <w:r w:rsidR="00C862E8" w:rsidRPr="00F32BE9">
              <w:rPr>
                <w:rFonts w:ascii="Times New Roman" w:hAnsi="Times New Roman" w:cs="Times New Roman"/>
                <w:i/>
                <w:sz w:val="22"/>
                <w:szCs w:val="22"/>
                <w:lang w:val="fr-BE"/>
              </w:rPr>
              <w:t xml:space="preserve">colaborarea cu personalul autorității/entitătii contractante alocat pentru furnizarea produselor care fac obiectul contractului și pentru asigurarea serviciilor accesorii. </w:t>
            </w:r>
          </w:p>
          <w:p w14:paraId="3C1521DA" w14:textId="47B2AB31" w:rsidR="00C862E8" w:rsidRDefault="00C862E8" w:rsidP="00832EF2">
            <w:pPr>
              <w:pStyle w:val="Default"/>
              <w:jc w:val="both"/>
              <w:rPr>
                <w:rFonts w:ascii="Times New Roman" w:hAnsi="Times New Roman" w:cs="Times New Roman"/>
                <w:sz w:val="22"/>
                <w:szCs w:val="22"/>
                <w:lang w:val="fr-BE"/>
              </w:rPr>
            </w:pPr>
            <w:r w:rsidRPr="00F32BE9">
              <w:rPr>
                <w:rFonts w:ascii="Times New Roman" w:hAnsi="Times New Roman" w:cs="Times New Roman"/>
                <w:sz w:val="22"/>
                <w:szCs w:val="22"/>
                <w:lang w:val="fr-BE"/>
              </w:rPr>
              <w:t xml:space="preserve">Obligațiile principale ale Ofertantului devenit Contractant se completează cu obligațiile prevăzute în condițiile contractuale. </w:t>
            </w:r>
          </w:p>
          <w:p w14:paraId="2C5E5849" w14:textId="77777777" w:rsidR="008370B3" w:rsidRPr="00F32BE9" w:rsidRDefault="008370B3" w:rsidP="00832EF2">
            <w:pPr>
              <w:pStyle w:val="Default"/>
              <w:jc w:val="both"/>
              <w:rPr>
                <w:rFonts w:ascii="Times New Roman" w:hAnsi="Times New Roman" w:cs="Times New Roman"/>
                <w:b/>
                <w:sz w:val="22"/>
                <w:szCs w:val="22"/>
                <w:lang w:val="fr-BE"/>
              </w:rPr>
            </w:pPr>
          </w:p>
          <w:p w14:paraId="01993C89" w14:textId="3A71FF0E" w:rsidR="00C862E8" w:rsidRPr="00F32BE9" w:rsidRDefault="008370B3" w:rsidP="008370B3">
            <w:pPr>
              <w:pStyle w:val="Heading1"/>
              <w:keepLines/>
              <w:tabs>
                <w:tab w:val="left" w:pos="142"/>
              </w:tabs>
              <w:suppressAutoHyphens/>
              <w:spacing w:before="0" w:after="0" w:line="240" w:lineRule="auto"/>
              <w:jc w:val="both"/>
              <w:rPr>
                <w:rFonts w:ascii="Times New Roman" w:hAnsi="Times New Roman"/>
                <w:color w:val="000000"/>
                <w:sz w:val="22"/>
                <w:szCs w:val="22"/>
              </w:rPr>
            </w:pPr>
            <w:r>
              <w:rPr>
                <w:rFonts w:ascii="Times New Roman" w:hAnsi="Times New Roman"/>
                <w:color w:val="000000"/>
                <w:sz w:val="22"/>
                <w:szCs w:val="22"/>
              </w:rPr>
              <w:t>5.</w:t>
            </w:r>
            <w:r w:rsidR="00C862E8" w:rsidRPr="00F32BE9">
              <w:rPr>
                <w:rFonts w:ascii="Times New Roman" w:hAnsi="Times New Roman"/>
                <w:color w:val="000000"/>
                <w:sz w:val="22"/>
                <w:szCs w:val="22"/>
              </w:rPr>
              <w:t xml:space="preserve">Documentații ce trebuie furnizate Autorității  contractante în legătură cu produsul </w:t>
            </w:r>
          </w:p>
          <w:p w14:paraId="6EB402D2" w14:textId="77777777" w:rsidR="00C862E8" w:rsidRPr="00F32BE9" w:rsidRDefault="00C862E8" w:rsidP="00832EF2">
            <w:pPr>
              <w:spacing w:after="0" w:line="240" w:lineRule="auto"/>
              <w:rPr>
                <w:rFonts w:ascii="Times New Roman" w:hAnsi="Times New Roman"/>
                <w:color w:val="000000"/>
              </w:rPr>
            </w:pPr>
            <w:bookmarkStart w:id="13" w:name="_Hlk145918582"/>
            <w:r w:rsidRPr="00F32BE9">
              <w:rPr>
                <w:rFonts w:ascii="Times New Roman" w:hAnsi="Times New Roman"/>
                <w:color w:val="000000"/>
              </w:rPr>
              <w:t>Toate produsele incluse în prezentul contract vor fi furnizate împreună cu documentația adecvată, în limba română.</w:t>
            </w:r>
          </w:p>
          <w:p w14:paraId="0ADD3532" w14:textId="77777777" w:rsidR="00C862E8" w:rsidRPr="00F32BE9" w:rsidRDefault="00C862E8" w:rsidP="00832EF2">
            <w:pPr>
              <w:spacing w:after="0" w:line="240" w:lineRule="auto"/>
              <w:rPr>
                <w:rFonts w:ascii="Times New Roman" w:hAnsi="Times New Roman"/>
                <w:i/>
                <w:color w:val="000000"/>
              </w:rPr>
            </w:pPr>
            <w:r w:rsidRPr="00F32BE9">
              <w:rPr>
                <w:rFonts w:ascii="Times New Roman" w:hAnsi="Times New Roman"/>
                <w:color w:val="000000"/>
              </w:rPr>
              <w:t>Documentațiile obligatorii pe care Contractantul trebuie să le livreze autorității/entității contractante în cadrul contractului sunt</w:t>
            </w:r>
            <w:r w:rsidRPr="00F32BE9">
              <w:rPr>
                <w:rFonts w:ascii="Times New Roman" w:hAnsi="Times New Roman"/>
                <w:i/>
                <w:color w:val="000000"/>
              </w:rPr>
              <w:t>:</w:t>
            </w:r>
          </w:p>
          <w:p w14:paraId="634E6467" w14:textId="77777777" w:rsidR="00C862E8" w:rsidRPr="00F32BE9" w:rsidRDefault="00C862E8" w:rsidP="00832EF2">
            <w:pPr>
              <w:pStyle w:val="ListParagraph"/>
              <w:numPr>
                <w:ilvl w:val="0"/>
                <w:numId w:val="5"/>
              </w:numPr>
              <w:spacing w:after="0" w:line="240" w:lineRule="auto"/>
              <w:ind w:left="720"/>
              <w:jc w:val="both"/>
              <w:rPr>
                <w:rFonts w:ascii="Times New Roman" w:hAnsi="Times New Roman"/>
                <w:i/>
                <w:color w:val="000000"/>
              </w:rPr>
            </w:pPr>
            <w:bookmarkStart w:id="14" w:name="_Hlk147741430"/>
            <w:r w:rsidRPr="00F32BE9">
              <w:rPr>
                <w:rFonts w:ascii="Times New Roman" w:hAnsi="Times New Roman"/>
                <w:i/>
                <w:color w:val="000000"/>
              </w:rPr>
              <w:t>Certificat de conformitate emis de un organism acreditat, în conformitate cu legislația aplicabilă;</w:t>
            </w:r>
          </w:p>
          <w:p w14:paraId="516EA7D2" w14:textId="77777777" w:rsidR="00C862E8" w:rsidRPr="00F32BE9" w:rsidRDefault="00C862E8" w:rsidP="00832EF2">
            <w:pPr>
              <w:pStyle w:val="ListParagraph"/>
              <w:numPr>
                <w:ilvl w:val="0"/>
                <w:numId w:val="5"/>
              </w:numPr>
              <w:spacing w:after="0" w:line="240" w:lineRule="auto"/>
              <w:ind w:left="720"/>
              <w:jc w:val="both"/>
              <w:rPr>
                <w:rFonts w:ascii="Times New Roman" w:hAnsi="Times New Roman"/>
                <w:i/>
                <w:color w:val="000000"/>
              </w:rPr>
            </w:pPr>
            <w:r w:rsidRPr="00F32BE9">
              <w:rPr>
                <w:rFonts w:ascii="Times New Roman" w:hAnsi="Times New Roman"/>
                <w:i/>
                <w:color w:val="000000"/>
              </w:rPr>
              <w:t>Garanția produselor emisă de furnizor;</w:t>
            </w:r>
          </w:p>
          <w:p w14:paraId="1D290C6A" w14:textId="77777777" w:rsidR="00C862E8" w:rsidRPr="00F32BE9" w:rsidRDefault="00C862E8" w:rsidP="00832EF2">
            <w:pPr>
              <w:pStyle w:val="ListParagraph"/>
              <w:numPr>
                <w:ilvl w:val="0"/>
                <w:numId w:val="5"/>
              </w:numPr>
              <w:spacing w:after="0" w:line="240" w:lineRule="auto"/>
              <w:ind w:left="720"/>
              <w:jc w:val="both"/>
              <w:rPr>
                <w:rFonts w:ascii="Times New Roman" w:hAnsi="Times New Roman"/>
                <w:i/>
                <w:color w:val="000000"/>
              </w:rPr>
            </w:pPr>
            <w:r w:rsidRPr="00F32BE9">
              <w:rPr>
                <w:rFonts w:ascii="Times New Roman" w:hAnsi="Times New Roman"/>
                <w:i/>
                <w:color w:val="000000"/>
              </w:rPr>
              <w:t>Manualele de folosire / operare / mentenanță a produselor;</w:t>
            </w:r>
          </w:p>
          <w:p w14:paraId="4ACE1247" w14:textId="50587389" w:rsidR="00C862E8" w:rsidRPr="008370B3" w:rsidRDefault="00C862E8" w:rsidP="00832EF2">
            <w:pPr>
              <w:pStyle w:val="ListParagraph"/>
              <w:numPr>
                <w:ilvl w:val="0"/>
                <w:numId w:val="5"/>
              </w:numPr>
              <w:spacing w:after="0" w:line="240" w:lineRule="auto"/>
              <w:ind w:left="720"/>
              <w:jc w:val="both"/>
              <w:rPr>
                <w:rFonts w:ascii="Times New Roman" w:hAnsi="Times New Roman"/>
                <w:bCs/>
                <w:i/>
                <w:color w:val="000000"/>
              </w:rPr>
            </w:pPr>
            <w:r w:rsidRPr="00F32BE9">
              <w:rPr>
                <w:rFonts w:ascii="Times New Roman" w:hAnsi="Times New Roman"/>
                <w:i/>
                <w:color w:val="000000"/>
              </w:rPr>
              <w:t>Avizul de expediție a produsului</w:t>
            </w:r>
          </w:p>
          <w:p w14:paraId="6C552742" w14:textId="77777777" w:rsidR="008370B3" w:rsidRPr="00F32BE9" w:rsidRDefault="008370B3" w:rsidP="008370B3">
            <w:pPr>
              <w:pStyle w:val="ListParagraph"/>
              <w:spacing w:after="0" w:line="240" w:lineRule="auto"/>
              <w:jc w:val="both"/>
              <w:rPr>
                <w:rFonts w:ascii="Times New Roman" w:hAnsi="Times New Roman"/>
                <w:bCs/>
                <w:i/>
                <w:color w:val="000000"/>
              </w:rPr>
            </w:pPr>
          </w:p>
          <w:bookmarkEnd w:id="13"/>
          <w:bookmarkEnd w:id="14"/>
          <w:p w14:paraId="5EA00A7A" w14:textId="77777777" w:rsidR="00C862E8" w:rsidRPr="00F32BE9" w:rsidRDefault="00C862E8" w:rsidP="00832EF2">
            <w:pPr>
              <w:pStyle w:val="Heading1"/>
              <w:tabs>
                <w:tab w:val="left" w:pos="142"/>
              </w:tabs>
              <w:spacing w:before="0" w:after="0" w:line="240" w:lineRule="auto"/>
              <w:jc w:val="both"/>
              <w:rPr>
                <w:rFonts w:ascii="Times New Roman" w:hAnsi="Times New Roman"/>
                <w:color w:val="000000"/>
                <w:sz w:val="22"/>
                <w:szCs w:val="22"/>
              </w:rPr>
            </w:pPr>
            <w:r w:rsidRPr="00F32BE9">
              <w:rPr>
                <w:rFonts w:ascii="Times New Roman" w:hAnsi="Times New Roman"/>
                <w:color w:val="000000"/>
                <w:sz w:val="22"/>
                <w:szCs w:val="22"/>
              </w:rPr>
              <w:t>6. Recepția produselor</w:t>
            </w:r>
          </w:p>
          <w:p w14:paraId="3CBEDE9C" w14:textId="77777777" w:rsidR="00C862E8" w:rsidRPr="00F32BE9" w:rsidRDefault="00C862E8" w:rsidP="00832EF2">
            <w:pPr>
              <w:widowControl w:val="0"/>
              <w:spacing w:after="0" w:line="240" w:lineRule="auto"/>
              <w:rPr>
                <w:rFonts w:ascii="Times New Roman" w:hAnsi="Times New Roman"/>
              </w:rPr>
            </w:pPr>
            <w:bookmarkStart w:id="15" w:name="_Hlk145918680"/>
            <w:r w:rsidRPr="00F32BE9">
              <w:rPr>
                <w:rFonts w:ascii="Times New Roman" w:hAnsi="Times New Roman"/>
                <w:color w:val="000000"/>
              </w:rPr>
              <w:t xml:space="preserve">Recepția produselor se va efectua pe baza de proces verbal de receptive cantitativa si calitativa semnat de Contractant și Autoritatea contractantă. </w:t>
            </w:r>
            <w:r w:rsidRPr="00F32BE9">
              <w:rPr>
                <w:rFonts w:ascii="Times New Roman" w:hAnsi="Times New Roman"/>
              </w:rPr>
              <w:t>Receptia se va realiza dupa ce produsele au fost furnizate, montate si pozitionate la locul indicat de beneficiarul final si , dupa caz, toate  defectele au fost remediate, in termen de maxim 5 zile.</w:t>
            </w:r>
          </w:p>
          <w:p w14:paraId="016EDCEB" w14:textId="77777777" w:rsidR="00C862E8" w:rsidRPr="00F32BE9" w:rsidRDefault="00C862E8" w:rsidP="00832EF2">
            <w:pPr>
              <w:widowControl w:val="0"/>
              <w:spacing w:after="0" w:line="240" w:lineRule="auto"/>
              <w:rPr>
                <w:rFonts w:ascii="Times New Roman" w:hAnsi="Times New Roman"/>
                <w:color w:val="000000"/>
              </w:rPr>
            </w:pPr>
            <w:r w:rsidRPr="00F32BE9">
              <w:rPr>
                <w:rFonts w:ascii="Times New Roman" w:hAnsi="Times New Roman"/>
                <w:color w:val="000000"/>
              </w:rPr>
              <w:t>Procesul verbal de recepție calitativă și cantitativă va include unul din următoarele rezultate:</w:t>
            </w:r>
          </w:p>
          <w:p w14:paraId="151DD979" w14:textId="57B936EB" w:rsidR="00C862E8" w:rsidRPr="000833D8" w:rsidRDefault="000833D8" w:rsidP="000833D8">
            <w:pPr>
              <w:spacing w:after="0" w:line="240" w:lineRule="auto"/>
              <w:jc w:val="both"/>
              <w:rPr>
                <w:rFonts w:ascii="Times New Roman" w:hAnsi="Times New Roman"/>
                <w:color w:val="000000"/>
              </w:rPr>
            </w:pPr>
            <w:r>
              <w:rPr>
                <w:rFonts w:ascii="Times New Roman" w:hAnsi="Times New Roman"/>
                <w:color w:val="000000"/>
              </w:rPr>
              <w:t>a)</w:t>
            </w:r>
            <w:r w:rsidR="00C862E8" w:rsidRPr="000833D8">
              <w:rPr>
                <w:rFonts w:ascii="Times New Roman" w:hAnsi="Times New Roman"/>
                <w:color w:val="000000"/>
              </w:rPr>
              <w:t>admiterea recepției cu sau fără obiecții;</w:t>
            </w:r>
          </w:p>
          <w:p w14:paraId="352CAFFB" w14:textId="1A8F3850" w:rsidR="00C862E8" w:rsidRPr="000833D8" w:rsidRDefault="000833D8" w:rsidP="000833D8">
            <w:pPr>
              <w:spacing w:after="0" w:line="240" w:lineRule="auto"/>
              <w:jc w:val="both"/>
              <w:rPr>
                <w:rFonts w:ascii="Times New Roman" w:hAnsi="Times New Roman"/>
                <w:color w:val="000000"/>
              </w:rPr>
            </w:pPr>
            <w:r>
              <w:rPr>
                <w:rFonts w:ascii="Times New Roman" w:hAnsi="Times New Roman"/>
                <w:color w:val="000000"/>
              </w:rPr>
              <w:t>b)</w:t>
            </w:r>
            <w:r w:rsidR="00C862E8" w:rsidRPr="000833D8">
              <w:rPr>
                <w:rFonts w:ascii="Times New Roman" w:hAnsi="Times New Roman"/>
                <w:color w:val="000000"/>
              </w:rPr>
              <w:t>suspendarea  recepției;</w:t>
            </w:r>
          </w:p>
          <w:p w14:paraId="0E67F7EE" w14:textId="77777777" w:rsidR="00C862E8" w:rsidRPr="00F32BE9" w:rsidRDefault="00C862E8" w:rsidP="00832EF2">
            <w:pPr>
              <w:spacing w:after="0" w:line="240" w:lineRule="auto"/>
              <w:rPr>
                <w:rFonts w:ascii="Times New Roman" w:hAnsi="Times New Roman"/>
                <w:color w:val="000000"/>
              </w:rPr>
            </w:pPr>
            <w:r w:rsidRPr="00F32BE9">
              <w:rPr>
                <w:rFonts w:ascii="Times New Roman" w:hAnsi="Times New Roman"/>
                <w:color w:val="000000"/>
              </w:rPr>
              <w:lastRenderedPageBreak/>
              <w:t>Comisia de recepție recomandă suspendare recepției când:</w:t>
            </w:r>
          </w:p>
          <w:p w14:paraId="459F2915" w14:textId="1EC4326B" w:rsidR="00C862E8" w:rsidRPr="000833D8" w:rsidRDefault="000833D8" w:rsidP="000833D8">
            <w:pPr>
              <w:spacing w:after="0" w:line="240" w:lineRule="auto"/>
              <w:jc w:val="both"/>
              <w:rPr>
                <w:rFonts w:ascii="Times New Roman" w:hAnsi="Times New Roman"/>
                <w:color w:val="000000"/>
              </w:rPr>
            </w:pPr>
            <w:r>
              <w:rPr>
                <w:rFonts w:ascii="Times New Roman" w:hAnsi="Times New Roman"/>
                <w:color w:val="000000"/>
              </w:rPr>
              <w:t>i.</w:t>
            </w:r>
            <w:r w:rsidR="00C862E8" w:rsidRPr="000833D8">
              <w:rPr>
                <w:rFonts w:ascii="Times New Roman" w:hAnsi="Times New Roman"/>
                <w:color w:val="000000"/>
              </w:rPr>
              <w:t>se constată existența unor neconformități, neconcordanțe, defecte ori deficiențe care sunt de natură să afecteze utilizarea produsului/produselor conform destinației sale/lor, dar  care pot fi remediate;</w:t>
            </w:r>
          </w:p>
          <w:p w14:paraId="05F7F4FE" w14:textId="4F0FFF46" w:rsidR="00C862E8" w:rsidRPr="000833D8" w:rsidRDefault="000833D8" w:rsidP="000833D8">
            <w:pPr>
              <w:spacing w:after="0" w:line="240" w:lineRule="auto"/>
              <w:jc w:val="both"/>
              <w:rPr>
                <w:rFonts w:ascii="Times New Roman" w:hAnsi="Times New Roman"/>
                <w:color w:val="000000"/>
              </w:rPr>
            </w:pPr>
            <w:r>
              <w:rPr>
                <w:rFonts w:ascii="Times New Roman" w:hAnsi="Times New Roman"/>
                <w:color w:val="000000"/>
              </w:rPr>
              <w:t>ii.</w:t>
            </w:r>
            <w:r w:rsidR="00C862E8" w:rsidRPr="000833D8">
              <w:rPr>
                <w:rFonts w:ascii="Times New Roman" w:hAnsi="Times New Roman"/>
                <w:color w:val="000000"/>
              </w:rPr>
              <w:t>se constată existența unor produse realizate necorespunzător sau nefinalizate, care pot afecta cerințele fundamentale aplicabile, dar care pot fi remediate;</w:t>
            </w:r>
          </w:p>
          <w:p w14:paraId="147E74B7" w14:textId="640FC0EC" w:rsidR="00C862E8" w:rsidRPr="000833D8" w:rsidRDefault="000833D8" w:rsidP="000833D8">
            <w:pPr>
              <w:spacing w:after="0" w:line="240" w:lineRule="auto"/>
              <w:jc w:val="both"/>
              <w:rPr>
                <w:rFonts w:ascii="Times New Roman" w:hAnsi="Times New Roman"/>
                <w:color w:val="000000"/>
              </w:rPr>
            </w:pPr>
            <w:r>
              <w:rPr>
                <w:rFonts w:ascii="Times New Roman" w:hAnsi="Times New Roman"/>
                <w:color w:val="000000"/>
              </w:rPr>
              <w:t>iii.</w:t>
            </w:r>
            <w:r w:rsidR="00C862E8" w:rsidRPr="000833D8">
              <w:rPr>
                <w:rFonts w:ascii="Times New Roman" w:hAnsi="Times New Roman"/>
                <w:color w:val="000000"/>
              </w:rPr>
              <w:t xml:space="preserve"> se constată existența, în mod justificat, a unor suspiciuni rezonabile cu privire la calitatea produselor și este necesară realizarea unor expertize tehnice, încercări și teste suplimentare pentru a le clarifica;</w:t>
            </w:r>
          </w:p>
          <w:p w14:paraId="52504C0C" w14:textId="30CFBD1B" w:rsidR="00C862E8" w:rsidRPr="000833D8" w:rsidRDefault="000833D8" w:rsidP="000833D8">
            <w:pPr>
              <w:spacing w:after="0" w:line="240" w:lineRule="auto"/>
              <w:jc w:val="both"/>
              <w:rPr>
                <w:rFonts w:ascii="Times New Roman" w:hAnsi="Times New Roman"/>
                <w:color w:val="000000"/>
              </w:rPr>
            </w:pPr>
            <w:r>
              <w:rPr>
                <w:rFonts w:ascii="Times New Roman" w:hAnsi="Times New Roman"/>
                <w:color w:val="000000"/>
              </w:rPr>
              <w:t>iv.</w:t>
            </w:r>
            <w:r w:rsidR="00C862E8" w:rsidRPr="000833D8">
              <w:rPr>
                <w:rFonts w:ascii="Times New Roman" w:hAnsi="Times New Roman"/>
                <w:color w:val="000000"/>
              </w:rPr>
              <w:t>Contractantul nu pune la dispoziția comisiei de recepție documentele prevăzute în contract și caietul de sarcini (dacă este cazul).</w:t>
            </w:r>
          </w:p>
          <w:p w14:paraId="6D8251B5" w14:textId="77777777" w:rsidR="00C862E8" w:rsidRPr="00F32BE9" w:rsidRDefault="00C862E8" w:rsidP="00832EF2">
            <w:pPr>
              <w:widowControl w:val="0"/>
              <w:spacing w:after="0" w:line="240" w:lineRule="auto"/>
              <w:ind w:left="207"/>
              <w:rPr>
                <w:rFonts w:ascii="Times New Roman" w:hAnsi="Times New Roman"/>
                <w:color w:val="000000"/>
              </w:rPr>
            </w:pPr>
            <w:r w:rsidRPr="00F32BE9">
              <w:rPr>
                <w:rFonts w:ascii="Times New Roman" w:hAnsi="Times New Roman"/>
                <w:color w:val="000000"/>
              </w:rPr>
              <w:t xml:space="preserve">În cazul în care comisia de recepție decide suspendarea procesului de recepție, aceasta încheie un proces-verbal de suspendare a procesului de recepție în care consemnează decizia de suspendare, măsurile recomandate în scopul remedierii aspectelor constatate, precum și termenul de remediere, iar autoritatea contractantă comunică Contractantului decizia comisiei în maximum 3 zile lucrătoare de la luarea la cunoștință a procesului-verbal de suspendare a procesului de recepție, împreună cu un exemplar al acestuia. Termenul de remediere nu poate depăși </w:t>
            </w:r>
            <w:r w:rsidRPr="00F32BE9">
              <w:rPr>
                <w:rFonts w:ascii="Times New Roman" w:hAnsi="Times New Roman"/>
                <w:i/>
                <w:color w:val="000000"/>
              </w:rPr>
              <w:t>90 de zile</w:t>
            </w:r>
            <w:r w:rsidRPr="00F32BE9">
              <w:rPr>
                <w:rFonts w:ascii="Times New Roman" w:hAnsi="Times New Roman"/>
                <w:color w:val="000000"/>
              </w:rPr>
              <w:t xml:space="preserve"> de la data încheierii procesului-verbal de suspendare a procesului de recepție. În cazul în care Contractantul nu remediază aspectele constatate și nu adoptă măsurile recomandate în cadrul procesului-verbal de suspendare a procesului de recepție în termenul stabilit, comisia de recepție va decide respingerea recepției.</w:t>
            </w:r>
          </w:p>
          <w:p w14:paraId="3B85756E" w14:textId="061D605F" w:rsidR="00C862E8" w:rsidRPr="000833D8" w:rsidRDefault="000833D8" w:rsidP="000833D8">
            <w:pPr>
              <w:spacing w:after="0" w:line="240" w:lineRule="auto"/>
              <w:jc w:val="both"/>
              <w:rPr>
                <w:rFonts w:ascii="Times New Roman" w:hAnsi="Times New Roman"/>
                <w:color w:val="000000"/>
              </w:rPr>
            </w:pPr>
            <w:r>
              <w:rPr>
                <w:rFonts w:ascii="Times New Roman" w:hAnsi="Times New Roman"/>
                <w:color w:val="000000"/>
              </w:rPr>
              <w:t>c)</w:t>
            </w:r>
            <w:r w:rsidR="00C862E8" w:rsidRPr="000833D8">
              <w:rPr>
                <w:rFonts w:ascii="Times New Roman" w:hAnsi="Times New Roman"/>
                <w:color w:val="000000"/>
              </w:rPr>
              <w:t>respingerea recepției (dacă se constată vicii care nu pot fi remediate și care, prin natura lor, împiedică realizarea uneia sau a mai multor exigențe esențiale).</w:t>
            </w:r>
          </w:p>
          <w:bookmarkEnd w:id="15"/>
          <w:p w14:paraId="19049318" w14:textId="77777777" w:rsidR="008370B3" w:rsidRDefault="008370B3" w:rsidP="008370B3">
            <w:pPr>
              <w:pStyle w:val="Heading1"/>
              <w:keepLines/>
              <w:tabs>
                <w:tab w:val="left" w:pos="142"/>
              </w:tabs>
              <w:suppressAutoHyphens/>
              <w:spacing w:before="0" w:after="0" w:line="240" w:lineRule="auto"/>
              <w:jc w:val="both"/>
              <w:rPr>
                <w:rFonts w:ascii="Times New Roman" w:hAnsi="Times New Roman"/>
                <w:color w:val="000000"/>
                <w:sz w:val="22"/>
                <w:szCs w:val="22"/>
              </w:rPr>
            </w:pPr>
          </w:p>
          <w:p w14:paraId="09F6CD5D" w14:textId="49117B4A" w:rsidR="00C862E8" w:rsidRPr="00F32BE9" w:rsidRDefault="008370B3" w:rsidP="008370B3">
            <w:pPr>
              <w:pStyle w:val="Heading1"/>
              <w:keepLines/>
              <w:tabs>
                <w:tab w:val="left" w:pos="142"/>
              </w:tabs>
              <w:suppressAutoHyphens/>
              <w:spacing w:before="0" w:after="0" w:line="240" w:lineRule="auto"/>
              <w:jc w:val="both"/>
              <w:rPr>
                <w:rFonts w:ascii="Times New Roman" w:hAnsi="Times New Roman"/>
                <w:color w:val="000000"/>
                <w:sz w:val="22"/>
                <w:szCs w:val="22"/>
              </w:rPr>
            </w:pPr>
            <w:r>
              <w:rPr>
                <w:rFonts w:ascii="Times New Roman" w:hAnsi="Times New Roman"/>
                <w:color w:val="000000"/>
                <w:sz w:val="22"/>
                <w:szCs w:val="22"/>
              </w:rPr>
              <w:t>7.</w:t>
            </w:r>
            <w:r w:rsidR="00C862E8" w:rsidRPr="00F32BE9">
              <w:rPr>
                <w:rFonts w:ascii="Times New Roman" w:hAnsi="Times New Roman"/>
                <w:color w:val="000000"/>
                <w:sz w:val="22"/>
                <w:szCs w:val="22"/>
              </w:rPr>
              <w:t>Modalități si condiții de plata</w:t>
            </w:r>
          </w:p>
          <w:p w14:paraId="5C311870" w14:textId="77777777" w:rsidR="00C862E8" w:rsidRPr="00F32BE9" w:rsidRDefault="00C862E8" w:rsidP="00832EF2">
            <w:pPr>
              <w:widowControl w:val="0"/>
              <w:spacing w:after="0" w:line="240" w:lineRule="auto"/>
              <w:rPr>
                <w:rFonts w:ascii="Times New Roman" w:hAnsi="Times New Roman"/>
                <w:color w:val="000000"/>
              </w:rPr>
            </w:pPr>
            <w:bookmarkStart w:id="16" w:name="_Hlk147741457"/>
            <w:r w:rsidRPr="00F32BE9">
              <w:rPr>
                <w:rFonts w:ascii="Times New Roman" w:hAnsi="Times New Roman"/>
                <w:color w:val="000000"/>
              </w:rPr>
              <w:t>Contractantul va emite factura pentru produsele livrate, pe care o va încărca în sistemul electronic de facturare, conform prevederilor legislative în vigoare, după livrarea, și după semnarea de către Autoritatea contractantă a procesului verbal de recepție cantitativa si calitativă, acceptat, împreună cu celelalte documente justificative, respectiv:</w:t>
            </w:r>
          </w:p>
          <w:p w14:paraId="62836E9B" w14:textId="77777777" w:rsidR="00C862E8" w:rsidRPr="00F32BE9" w:rsidRDefault="00C862E8" w:rsidP="00832EF2">
            <w:pPr>
              <w:pStyle w:val="ListParagraph"/>
              <w:numPr>
                <w:ilvl w:val="0"/>
                <w:numId w:val="5"/>
              </w:numPr>
              <w:spacing w:after="0" w:line="240" w:lineRule="auto"/>
              <w:ind w:left="720"/>
              <w:jc w:val="both"/>
              <w:rPr>
                <w:rFonts w:ascii="Times New Roman" w:hAnsi="Times New Roman"/>
                <w:i/>
                <w:color w:val="000000"/>
              </w:rPr>
            </w:pPr>
            <w:bookmarkStart w:id="17" w:name="_Hlk147741496"/>
            <w:bookmarkEnd w:id="16"/>
            <w:r w:rsidRPr="00F32BE9">
              <w:rPr>
                <w:rFonts w:ascii="Times New Roman" w:hAnsi="Times New Roman"/>
                <w:i/>
                <w:color w:val="000000"/>
              </w:rPr>
              <w:t>Certificat de conformitate emis de un organism acreditat, în conformitate cu legislația aplicabilă;</w:t>
            </w:r>
          </w:p>
          <w:p w14:paraId="67371C0E" w14:textId="77777777" w:rsidR="00C862E8" w:rsidRPr="00F32BE9" w:rsidRDefault="00C862E8" w:rsidP="00832EF2">
            <w:pPr>
              <w:pStyle w:val="ListParagraph"/>
              <w:numPr>
                <w:ilvl w:val="0"/>
                <w:numId w:val="5"/>
              </w:numPr>
              <w:spacing w:after="0" w:line="240" w:lineRule="auto"/>
              <w:ind w:left="720"/>
              <w:jc w:val="both"/>
              <w:rPr>
                <w:rFonts w:ascii="Times New Roman" w:hAnsi="Times New Roman"/>
                <w:i/>
                <w:color w:val="000000"/>
              </w:rPr>
            </w:pPr>
            <w:r w:rsidRPr="00F32BE9">
              <w:rPr>
                <w:rFonts w:ascii="Times New Roman" w:hAnsi="Times New Roman"/>
                <w:i/>
                <w:color w:val="000000"/>
              </w:rPr>
              <w:t>Garanția produselor emisă de furnizor;</w:t>
            </w:r>
          </w:p>
          <w:p w14:paraId="483C2691" w14:textId="77777777" w:rsidR="00C862E8" w:rsidRPr="00F32BE9" w:rsidRDefault="00C862E8" w:rsidP="00832EF2">
            <w:pPr>
              <w:pStyle w:val="ListParagraph"/>
              <w:numPr>
                <w:ilvl w:val="0"/>
                <w:numId w:val="5"/>
              </w:numPr>
              <w:spacing w:after="0" w:line="240" w:lineRule="auto"/>
              <w:ind w:left="720"/>
              <w:jc w:val="both"/>
              <w:rPr>
                <w:rFonts w:ascii="Times New Roman" w:hAnsi="Times New Roman"/>
                <w:i/>
                <w:color w:val="000000"/>
              </w:rPr>
            </w:pPr>
            <w:r w:rsidRPr="00F32BE9">
              <w:rPr>
                <w:rFonts w:ascii="Times New Roman" w:hAnsi="Times New Roman"/>
                <w:i/>
                <w:color w:val="000000"/>
              </w:rPr>
              <w:t>Manualele de folosire / operare / mentenanță a produselor;</w:t>
            </w:r>
          </w:p>
          <w:p w14:paraId="46A06E94" w14:textId="77777777" w:rsidR="00C862E8" w:rsidRPr="00F32BE9" w:rsidRDefault="00C862E8" w:rsidP="00832EF2">
            <w:pPr>
              <w:pStyle w:val="ListParagraph"/>
              <w:numPr>
                <w:ilvl w:val="0"/>
                <w:numId w:val="5"/>
              </w:numPr>
              <w:spacing w:after="0" w:line="240" w:lineRule="auto"/>
              <w:ind w:left="720"/>
              <w:jc w:val="both"/>
              <w:rPr>
                <w:rFonts w:ascii="Times New Roman" w:hAnsi="Times New Roman"/>
                <w:bCs/>
                <w:i/>
                <w:color w:val="000000"/>
              </w:rPr>
            </w:pPr>
            <w:r w:rsidRPr="00F32BE9">
              <w:rPr>
                <w:rFonts w:ascii="Times New Roman" w:hAnsi="Times New Roman"/>
                <w:i/>
                <w:color w:val="000000"/>
              </w:rPr>
              <w:t>Avizul de expediție a produsului</w:t>
            </w:r>
          </w:p>
          <w:p w14:paraId="13BEFECE" w14:textId="77777777" w:rsidR="00C862E8" w:rsidRPr="00F32BE9" w:rsidRDefault="00C862E8" w:rsidP="00832EF2">
            <w:pPr>
              <w:widowControl w:val="0"/>
              <w:spacing w:after="0" w:line="240" w:lineRule="auto"/>
              <w:rPr>
                <w:rFonts w:ascii="Times New Roman" w:hAnsi="Times New Roman"/>
                <w:color w:val="000000"/>
              </w:rPr>
            </w:pPr>
            <w:r w:rsidRPr="00F32BE9">
              <w:rPr>
                <w:rFonts w:ascii="Times New Roman" w:hAnsi="Times New Roman"/>
                <w:color w:val="000000"/>
              </w:rPr>
              <w:t xml:space="preserve">Fiecare factură va avea menționat numărul contractului, datele de emitere și de scadența ale facturii respective. </w:t>
            </w:r>
          </w:p>
          <w:p w14:paraId="2141F2EA" w14:textId="77777777" w:rsidR="00C862E8" w:rsidRPr="00F32BE9" w:rsidRDefault="00C862E8" w:rsidP="00832EF2">
            <w:pPr>
              <w:widowControl w:val="0"/>
              <w:spacing w:after="0" w:line="240" w:lineRule="auto"/>
              <w:rPr>
                <w:rFonts w:ascii="Times New Roman" w:hAnsi="Times New Roman"/>
                <w:color w:val="000000"/>
                <w:lang w:val="es-ES"/>
              </w:rPr>
            </w:pPr>
            <w:r w:rsidRPr="00F32BE9">
              <w:rPr>
                <w:rFonts w:ascii="Times New Roman" w:hAnsi="Times New Roman"/>
                <w:color w:val="000000"/>
              </w:rPr>
              <w:t>Plățile în favoarea Contractantului se vor efectua potrivit</w:t>
            </w:r>
            <w:r w:rsidRPr="00F32BE9">
              <w:rPr>
                <w:rFonts w:ascii="Times New Roman" w:hAnsi="Times New Roman"/>
                <w:bCs/>
                <w:color w:val="000000"/>
              </w:rPr>
              <w:t xml:space="preserve"> mecanismului cererilor de transfer prevăzut de Ordonanța de Urgență a Guvernului nr. 124/2021, cu modificările și completările ulterioare și de normele de aplicare ale acesteia aprobate prin Hotărârea de Guvern nr. 209/2022. Astfel, </w:t>
            </w:r>
            <w:r w:rsidRPr="00F32BE9">
              <w:rPr>
                <w:rFonts w:ascii="Times New Roman" w:hAnsi="Times New Roman"/>
                <w:color w:val="000000"/>
              </w:rPr>
              <w:t xml:space="preserve">după ce factura va fi vizată cu mențiunea ”bun de plată”, aceasta va fi inclusă  într-o cerere de transfer care va fi depusă la finanțator (Ministerul Sănătății). </w:t>
            </w:r>
            <w:r w:rsidRPr="00F32BE9">
              <w:rPr>
                <w:rFonts w:ascii="Times New Roman" w:hAnsi="Times New Roman"/>
                <w:color w:val="000000"/>
                <w:lang w:val="es-ES"/>
              </w:rPr>
              <w:t>Plata facturii</w:t>
            </w:r>
            <w:r w:rsidRPr="00F32BE9">
              <w:rPr>
                <w:rFonts w:ascii="Times New Roman" w:hAnsi="Times New Roman"/>
                <w:color w:val="000000"/>
              </w:rPr>
              <w:t xml:space="preserve"> </w:t>
            </w:r>
            <w:r w:rsidRPr="00F32BE9">
              <w:rPr>
                <w:rFonts w:ascii="Times New Roman" w:hAnsi="Times New Roman"/>
                <w:color w:val="000000"/>
                <w:lang w:val="es-ES"/>
              </w:rPr>
              <w:t>va fi efectuată în termen de 5 zile lucrătoare de la data încasarii de către Autoritatea contractantă a sumelor incluse în cererea de transfer. Nu se acorda avans.</w:t>
            </w:r>
          </w:p>
          <w:bookmarkEnd w:id="17"/>
          <w:p w14:paraId="7A10B8D2" w14:textId="77777777" w:rsidR="00C862E8" w:rsidRPr="00F32BE9" w:rsidRDefault="00C862E8" w:rsidP="00832EF2">
            <w:pPr>
              <w:widowControl w:val="0"/>
              <w:spacing w:after="0" w:line="240" w:lineRule="auto"/>
              <w:rPr>
                <w:rFonts w:ascii="Times New Roman" w:hAnsi="Times New Roman"/>
                <w:color w:val="000000"/>
                <w:lang w:val="es-ES"/>
              </w:rPr>
            </w:pPr>
          </w:p>
          <w:p w14:paraId="6E8F4ADF" w14:textId="77777777" w:rsidR="00C862E8" w:rsidRPr="00F32BE9" w:rsidRDefault="00C862E8" w:rsidP="00832EF2">
            <w:pPr>
              <w:pStyle w:val="Heading1"/>
              <w:keepNext w:val="0"/>
              <w:widowControl w:val="0"/>
              <w:spacing w:before="0" w:after="0" w:line="240" w:lineRule="auto"/>
              <w:jc w:val="both"/>
              <w:rPr>
                <w:rFonts w:ascii="Times New Roman" w:hAnsi="Times New Roman"/>
                <w:color w:val="000000"/>
                <w:sz w:val="22"/>
                <w:szCs w:val="22"/>
              </w:rPr>
            </w:pPr>
            <w:r w:rsidRPr="00F32BE9">
              <w:rPr>
                <w:rFonts w:ascii="Times New Roman" w:hAnsi="Times New Roman"/>
                <w:color w:val="000000"/>
                <w:sz w:val="22"/>
                <w:szCs w:val="22"/>
                <w:lang w:eastAsia="ar-SA"/>
              </w:rPr>
              <w:lastRenderedPageBreak/>
              <w:t xml:space="preserve">8. </w:t>
            </w:r>
            <w:r w:rsidRPr="00F32BE9">
              <w:rPr>
                <w:rFonts w:ascii="Times New Roman" w:hAnsi="Times New Roman"/>
                <w:color w:val="000000"/>
                <w:sz w:val="22"/>
                <w:szCs w:val="22"/>
              </w:rPr>
              <w:t xml:space="preserve"> </w:t>
            </w:r>
            <w:bookmarkStart w:id="18" w:name="_Hlk145919177"/>
            <w:r w:rsidRPr="00F32BE9">
              <w:rPr>
                <w:rFonts w:ascii="Times New Roman" w:hAnsi="Times New Roman"/>
                <w:color w:val="000000"/>
                <w:sz w:val="22"/>
                <w:szCs w:val="22"/>
              </w:rPr>
              <w:t>Cadrul legal care guvernează relația dintre Autoritatea contractantă și Contractant (inclusiv în domeniile mediului, social și al relațiilor de muncă)</w:t>
            </w:r>
          </w:p>
          <w:p w14:paraId="0A382D26" w14:textId="77777777" w:rsidR="00C862E8" w:rsidRPr="00F32BE9" w:rsidRDefault="00C862E8" w:rsidP="00832EF2">
            <w:pPr>
              <w:spacing w:after="0" w:line="240" w:lineRule="auto"/>
              <w:rPr>
                <w:rFonts w:ascii="Times New Roman" w:hAnsi="Times New Roman"/>
                <w:i/>
                <w:color w:val="000000"/>
              </w:rPr>
            </w:pPr>
            <w:bookmarkStart w:id="19" w:name="_Hlk145919335"/>
            <w:bookmarkEnd w:id="18"/>
            <w:r w:rsidRPr="00F32BE9">
              <w:rPr>
                <w:rFonts w:ascii="Times New Roman" w:hAnsi="Times New Roman"/>
                <w:color w:val="000000"/>
              </w:rPr>
              <w:t>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w:t>
            </w:r>
            <w:r w:rsidRPr="00F32BE9">
              <w:rPr>
                <w:rFonts w:ascii="Times New Roman" w:hAnsi="Times New Roman"/>
                <w:i/>
                <w:color w:val="000000"/>
              </w:rPr>
              <w:t xml:space="preserve"> </w:t>
            </w:r>
            <w:r w:rsidRPr="00F32BE9">
              <w:rPr>
                <w:rFonts w:ascii="Times New Roman" w:hAnsi="Times New Roman"/>
                <w:color w:val="000000"/>
              </w:rPr>
              <w:t xml:space="preserve">respectiv </w:t>
            </w:r>
            <w:r w:rsidRPr="00F32BE9">
              <w:rPr>
                <w:rFonts w:ascii="Times New Roman" w:hAnsi="Times New Roman"/>
                <w:i/>
                <w:color w:val="000000"/>
              </w:rPr>
              <w:t>[selectați din lista de mai jos după cum este aplicabil:</w:t>
            </w:r>
          </w:p>
          <w:p w14:paraId="2828C015"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nr. 87 a OIM privind libertatea de asociere și protecția dreptului de organizare;</w:t>
            </w:r>
          </w:p>
          <w:p w14:paraId="3E5D9EBA"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nr. 98 a OIM privind dreptul de organizare și negociere colectivă;</w:t>
            </w:r>
          </w:p>
          <w:p w14:paraId="289F08C8"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nr. 29 a OIM privind munca forțată;</w:t>
            </w:r>
          </w:p>
          <w:p w14:paraId="7820B7DF"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nr. 105 a OIM privind abolirea muncii forțate;</w:t>
            </w:r>
          </w:p>
          <w:p w14:paraId="1A3AD056"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nr. 138 a OIM privind vârsta minimă de încadrare în muncă;</w:t>
            </w:r>
          </w:p>
          <w:p w14:paraId="5D57437D"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nr. 111 a OIM privind discriminarea (ocuparea forței de muncă și profesie);</w:t>
            </w:r>
          </w:p>
          <w:p w14:paraId="77C500DA"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nr. 100 a OIM privind egalitatea remunerației;</w:t>
            </w:r>
          </w:p>
          <w:p w14:paraId="5BBEA15B"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nr. 182 a OIM privind cele mai grave forme ale muncii copiilor;</w:t>
            </w:r>
          </w:p>
          <w:p w14:paraId="3B410B22"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de la Viena privind protecția stratului de ozon și Protocolul său de la Montreal privind substanțele care epuizează stratul de ozon;</w:t>
            </w:r>
          </w:p>
          <w:p w14:paraId="4954E07B"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de la Basel privind controlul circulației transfrontaliere a deșeurilor periculoase și al eliminării acestora (Convenția de la Basel);</w:t>
            </w:r>
          </w:p>
          <w:p w14:paraId="5834B350"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i/>
                <w:color w:val="000000"/>
              </w:rPr>
            </w:pPr>
            <w:r w:rsidRPr="00F32BE9">
              <w:rPr>
                <w:rFonts w:ascii="Times New Roman" w:hAnsi="Times New Roman"/>
                <w:i/>
                <w:color w:val="000000"/>
              </w:rPr>
              <w:t>Convenția de la Stockholm privind poluanții organici persistenți (Convenția de la Stockholm privind POP);</w:t>
            </w:r>
          </w:p>
          <w:p w14:paraId="78CFDBBA" w14:textId="77777777" w:rsidR="00C862E8" w:rsidRPr="00F32BE9" w:rsidRDefault="00C862E8" w:rsidP="00832EF2">
            <w:pPr>
              <w:pStyle w:val="ListParagraph"/>
              <w:numPr>
                <w:ilvl w:val="0"/>
                <w:numId w:val="7"/>
              </w:numPr>
              <w:spacing w:after="0" w:line="240" w:lineRule="auto"/>
              <w:ind w:left="714" w:hanging="357"/>
              <w:jc w:val="both"/>
              <w:rPr>
                <w:rFonts w:ascii="Times New Roman" w:hAnsi="Times New Roman"/>
                <w:color w:val="000000"/>
              </w:rPr>
            </w:pPr>
            <w:r w:rsidRPr="00F32BE9">
              <w:rPr>
                <w:rFonts w:ascii="Times New Roman" w:hAnsi="Times New Roman"/>
                <w:i/>
                <w:color w:val="000000"/>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14:paraId="592D5C57" w14:textId="77777777" w:rsidR="00C862E8" w:rsidRPr="00F32BE9" w:rsidRDefault="00C862E8" w:rsidP="00832EF2">
            <w:pPr>
              <w:spacing w:after="0" w:line="240" w:lineRule="auto"/>
              <w:rPr>
                <w:rFonts w:ascii="Times New Roman" w:hAnsi="Times New Roman"/>
                <w:color w:val="000000"/>
              </w:rPr>
            </w:pPr>
            <w:r w:rsidRPr="00F32BE9">
              <w:rPr>
                <w:rFonts w:ascii="Times New Roman" w:hAnsi="Times New Roman"/>
                <w:color w:val="000000"/>
              </w:rPr>
              <w:t xml:space="preserve">Actele normative și standardele indicate mai sus sunt considerate indicative și nelimitative; enumerarea actelor normative din acest capitol este oferită ca referință și nu trebuie considerată limitativă: </w:t>
            </w:r>
          </w:p>
          <w:bookmarkEnd w:id="19"/>
          <w:p w14:paraId="3C3C537E" w14:textId="77777777" w:rsidR="00C862E8" w:rsidRPr="00F32BE9" w:rsidRDefault="00C862E8" w:rsidP="00832EF2">
            <w:pPr>
              <w:pStyle w:val="Heading1"/>
              <w:tabs>
                <w:tab w:val="left" w:pos="142"/>
              </w:tabs>
              <w:spacing w:before="0" w:after="0" w:line="240" w:lineRule="auto"/>
              <w:jc w:val="both"/>
              <w:rPr>
                <w:rFonts w:ascii="Times New Roman" w:hAnsi="Times New Roman"/>
                <w:color w:val="000000"/>
                <w:sz w:val="22"/>
                <w:szCs w:val="22"/>
              </w:rPr>
            </w:pPr>
          </w:p>
          <w:p w14:paraId="715BD31A" w14:textId="39ECCEE4" w:rsidR="00C862E8" w:rsidRPr="00F32BE9" w:rsidRDefault="00C862E8" w:rsidP="00832EF2">
            <w:pPr>
              <w:pStyle w:val="Heading1"/>
              <w:tabs>
                <w:tab w:val="left" w:pos="142"/>
              </w:tabs>
              <w:spacing w:before="0" w:after="0" w:line="240" w:lineRule="auto"/>
              <w:jc w:val="both"/>
              <w:rPr>
                <w:rFonts w:ascii="Times New Roman" w:hAnsi="Times New Roman"/>
                <w:color w:val="000000"/>
                <w:sz w:val="22"/>
                <w:szCs w:val="22"/>
              </w:rPr>
            </w:pPr>
            <w:r w:rsidRPr="00F32BE9">
              <w:rPr>
                <w:rFonts w:ascii="Times New Roman" w:hAnsi="Times New Roman"/>
                <w:color w:val="000000"/>
                <w:sz w:val="22"/>
                <w:szCs w:val="22"/>
              </w:rPr>
              <w:t>9</w:t>
            </w:r>
            <w:r w:rsidR="008370B3">
              <w:rPr>
                <w:rFonts w:ascii="Times New Roman" w:hAnsi="Times New Roman"/>
                <w:color w:val="000000"/>
                <w:sz w:val="22"/>
                <w:szCs w:val="22"/>
              </w:rPr>
              <w:t>.</w:t>
            </w:r>
            <w:r w:rsidRPr="00F32BE9">
              <w:rPr>
                <w:rFonts w:ascii="Times New Roman" w:hAnsi="Times New Roman"/>
                <w:color w:val="000000"/>
                <w:sz w:val="22"/>
                <w:szCs w:val="22"/>
              </w:rPr>
              <w:t xml:space="preserve"> Managementul/Gestionarea Contractului și activități de raportare în cadrul Contractului, dacă este cazul</w:t>
            </w:r>
          </w:p>
          <w:p w14:paraId="6ABE6D7A" w14:textId="77777777" w:rsidR="00C862E8" w:rsidRPr="00F32BE9" w:rsidRDefault="00C862E8" w:rsidP="00832EF2">
            <w:pPr>
              <w:spacing w:after="0" w:line="240" w:lineRule="auto"/>
              <w:rPr>
                <w:rFonts w:ascii="Times New Roman" w:hAnsi="Times New Roman"/>
                <w:color w:val="000000"/>
              </w:rPr>
            </w:pPr>
            <w:r w:rsidRPr="00F32BE9">
              <w:rPr>
                <w:rFonts w:ascii="Times New Roman" w:hAnsi="Times New Roman"/>
                <w:color w:val="000000"/>
              </w:rPr>
              <w:t>Pe parcursul derulării Contractului, Autoritatea contractantă verifică la intervale stabilite și comunicate prin Caietul de sarcini dacă toate activitățile planificate au fost realizate conform cerințelor și că produsele au fost livrate și acceptate.</w:t>
            </w:r>
          </w:p>
          <w:p w14:paraId="58151C5A" w14:textId="77777777" w:rsidR="00C862E8" w:rsidRPr="00F32BE9" w:rsidRDefault="00C862E8" w:rsidP="00832EF2">
            <w:pPr>
              <w:spacing w:after="0" w:line="240" w:lineRule="auto"/>
              <w:rPr>
                <w:rFonts w:ascii="Times New Roman" w:hAnsi="Times New Roman"/>
                <w:b/>
                <w:color w:val="000000"/>
              </w:rPr>
            </w:pPr>
            <w:r w:rsidRPr="00F32BE9">
              <w:rPr>
                <w:rFonts w:ascii="Times New Roman" w:hAnsi="Times New Roman"/>
                <w:color w:val="000000"/>
              </w:rPr>
              <w:t xml:space="preserve">Managementul contractului include o componentă de management și o componentă administrativă (de administrare efectivă a contractului) și presupune </w:t>
            </w:r>
            <w:r w:rsidRPr="00F32BE9">
              <w:rPr>
                <w:rFonts w:ascii="Times New Roman" w:hAnsi="Times New Roman"/>
                <w:b/>
                <w:color w:val="000000"/>
              </w:rPr>
              <w:t xml:space="preserve">coordonarea </w:t>
            </w:r>
            <w:r w:rsidRPr="00F32BE9">
              <w:rPr>
                <w:rFonts w:ascii="Times New Roman" w:hAnsi="Times New Roman"/>
                <w:color w:val="000000"/>
              </w:rPr>
              <w:t xml:space="preserve">continuă, </w:t>
            </w:r>
            <w:r w:rsidRPr="00F32BE9">
              <w:rPr>
                <w:rFonts w:ascii="Times New Roman" w:hAnsi="Times New Roman"/>
                <w:b/>
                <w:color w:val="000000"/>
              </w:rPr>
              <w:t>monitorizarea</w:t>
            </w:r>
            <w:r w:rsidRPr="00F32BE9">
              <w:rPr>
                <w:rFonts w:ascii="Times New Roman" w:hAnsi="Times New Roman"/>
                <w:color w:val="000000"/>
              </w:rPr>
              <w:t xml:space="preserve"> și </w:t>
            </w:r>
            <w:r w:rsidRPr="00F32BE9">
              <w:rPr>
                <w:rFonts w:ascii="Times New Roman" w:hAnsi="Times New Roman"/>
                <w:b/>
                <w:color w:val="000000"/>
              </w:rPr>
              <w:t>controlul</w:t>
            </w:r>
            <w:r w:rsidRPr="00F32BE9">
              <w:rPr>
                <w:rFonts w:ascii="Times New Roman" w:hAnsi="Times New Roman"/>
                <w:color w:val="000000"/>
              </w:rPr>
              <w:t xml:space="preserve"> tuturor activităților și rezultatelor realizate de contractant.</w:t>
            </w:r>
          </w:p>
          <w:p w14:paraId="3CED938B" w14:textId="7CF59055" w:rsidR="00C862E8" w:rsidRPr="008370B3" w:rsidRDefault="008370B3" w:rsidP="008370B3">
            <w:pPr>
              <w:spacing w:after="0" w:line="240" w:lineRule="auto"/>
              <w:jc w:val="both"/>
              <w:rPr>
                <w:rFonts w:ascii="Times New Roman" w:hAnsi="Times New Roman"/>
                <w:color w:val="000000"/>
              </w:rPr>
            </w:pPr>
            <w:r>
              <w:rPr>
                <w:rFonts w:ascii="Times New Roman" w:hAnsi="Times New Roman"/>
                <w:b/>
                <w:color w:val="000000"/>
              </w:rPr>
              <w:t>1)</w:t>
            </w:r>
            <w:r w:rsidR="00C862E8" w:rsidRPr="008370B3">
              <w:rPr>
                <w:rFonts w:ascii="Times New Roman" w:hAnsi="Times New Roman"/>
                <w:b/>
                <w:color w:val="000000"/>
              </w:rPr>
              <w:t xml:space="preserve">Coordonarea </w:t>
            </w:r>
            <w:r w:rsidR="00C862E8" w:rsidRPr="008370B3">
              <w:rPr>
                <w:rFonts w:ascii="Times New Roman" w:hAnsi="Times New Roman"/>
                <w:color w:val="000000"/>
              </w:rPr>
              <w:t xml:space="preserve">implică: </w:t>
            </w:r>
          </w:p>
          <w:p w14:paraId="01421617" w14:textId="70DA7F9E" w:rsidR="00C862E8" w:rsidRPr="008370B3" w:rsidRDefault="008370B3" w:rsidP="008370B3">
            <w:pPr>
              <w:spacing w:after="0" w:line="240" w:lineRule="auto"/>
              <w:jc w:val="both"/>
              <w:rPr>
                <w:rFonts w:ascii="Times New Roman" w:hAnsi="Times New Roman"/>
                <w:color w:val="000000"/>
              </w:rPr>
            </w:pPr>
            <w:r w:rsidRPr="008370B3">
              <w:rPr>
                <w:rFonts w:ascii="Times New Roman" w:hAnsi="Times New Roman"/>
                <w:color w:val="000000"/>
              </w:rPr>
              <w:t>a)</w:t>
            </w:r>
            <w:r w:rsidR="00C862E8" w:rsidRPr="008370B3">
              <w:rPr>
                <w:rFonts w:ascii="Times New Roman" w:hAnsi="Times New Roman"/>
                <w:color w:val="000000"/>
              </w:rPr>
              <w:t xml:space="preserve">organizarea întâlnirilor de analiză a modalității de executare a contractului, </w:t>
            </w:r>
          </w:p>
          <w:p w14:paraId="5F56149F" w14:textId="4D4ED57F" w:rsidR="00C862E8" w:rsidRPr="008370B3" w:rsidRDefault="008370B3" w:rsidP="008370B3">
            <w:pPr>
              <w:spacing w:after="0" w:line="240" w:lineRule="auto"/>
              <w:jc w:val="both"/>
              <w:rPr>
                <w:rFonts w:ascii="Times New Roman" w:hAnsi="Times New Roman"/>
                <w:b/>
                <w:color w:val="000000"/>
              </w:rPr>
            </w:pPr>
            <w:r w:rsidRPr="008370B3">
              <w:rPr>
                <w:rFonts w:ascii="Times New Roman" w:hAnsi="Times New Roman"/>
                <w:color w:val="000000"/>
              </w:rPr>
              <w:t>b)</w:t>
            </w:r>
            <w:r w:rsidR="00C862E8" w:rsidRPr="008370B3">
              <w:rPr>
                <w:rFonts w:ascii="Times New Roman" w:hAnsi="Times New Roman"/>
                <w:color w:val="000000"/>
              </w:rPr>
              <w:t xml:space="preserve">coordonarea resurselor implicate și a activităților realizate în executarea contractului; </w:t>
            </w:r>
          </w:p>
          <w:p w14:paraId="0461EE4F" w14:textId="62D748DF" w:rsidR="00C862E8" w:rsidRPr="008370B3" w:rsidRDefault="008370B3" w:rsidP="008370B3">
            <w:pPr>
              <w:spacing w:after="0" w:line="240" w:lineRule="auto"/>
              <w:jc w:val="both"/>
              <w:rPr>
                <w:rFonts w:ascii="Times New Roman" w:hAnsi="Times New Roman"/>
                <w:color w:val="000000"/>
              </w:rPr>
            </w:pPr>
            <w:r>
              <w:rPr>
                <w:rFonts w:ascii="Times New Roman" w:hAnsi="Times New Roman"/>
                <w:b/>
                <w:color w:val="000000"/>
              </w:rPr>
              <w:t>2)</w:t>
            </w:r>
            <w:r w:rsidR="00C862E8" w:rsidRPr="008370B3">
              <w:rPr>
                <w:rFonts w:ascii="Times New Roman" w:hAnsi="Times New Roman"/>
                <w:b/>
                <w:color w:val="000000"/>
              </w:rPr>
              <w:t xml:space="preserve">Monitorizarea </w:t>
            </w:r>
            <w:r w:rsidR="00C862E8" w:rsidRPr="008370B3">
              <w:rPr>
                <w:rFonts w:ascii="Times New Roman" w:hAnsi="Times New Roman"/>
                <w:color w:val="000000"/>
              </w:rPr>
              <w:t xml:space="preserve">implică: </w:t>
            </w:r>
          </w:p>
          <w:p w14:paraId="3C0003C6" w14:textId="3A66BC3B" w:rsidR="00C862E8" w:rsidRPr="008370B3" w:rsidRDefault="008370B3" w:rsidP="008370B3">
            <w:pPr>
              <w:spacing w:after="0" w:line="240" w:lineRule="auto"/>
              <w:jc w:val="both"/>
              <w:rPr>
                <w:rFonts w:ascii="Times New Roman" w:hAnsi="Times New Roman"/>
                <w:color w:val="000000"/>
              </w:rPr>
            </w:pPr>
            <w:r>
              <w:rPr>
                <w:rFonts w:ascii="Times New Roman" w:hAnsi="Times New Roman"/>
                <w:color w:val="000000"/>
              </w:rPr>
              <w:t>a)</w:t>
            </w:r>
            <w:r w:rsidR="00C862E8" w:rsidRPr="008370B3">
              <w:rPr>
                <w:rFonts w:ascii="Times New Roman" w:hAnsi="Times New Roman"/>
                <w:color w:val="000000"/>
              </w:rPr>
              <w:t xml:space="preserve">Analiza/măsurarea și evaluarea modalității de executare a obligațiilor contractuale prin raportare la </w:t>
            </w:r>
            <w:r w:rsidR="00C862E8" w:rsidRPr="008370B3">
              <w:rPr>
                <w:rFonts w:ascii="Times New Roman" w:hAnsi="Times New Roman"/>
                <w:color w:val="000000"/>
              </w:rPr>
              <w:lastRenderedPageBreak/>
              <w:t xml:space="preserve">prevederile contractuale. Pentru activitățile de monitorizare se utilizează cel puțin următoarele elemente: </w:t>
            </w:r>
          </w:p>
          <w:p w14:paraId="679D89CF" w14:textId="7E9EEA21" w:rsidR="00C862E8" w:rsidRPr="008370B3" w:rsidRDefault="008370B3" w:rsidP="008370B3">
            <w:pPr>
              <w:spacing w:after="0" w:line="240" w:lineRule="auto"/>
              <w:jc w:val="both"/>
              <w:rPr>
                <w:rFonts w:ascii="Times New Roman" w:hAnsi="Times New Roman"/>
                <w:color w:val="000000"/>
              </w:rPr>
            </w:pPr>
            <w:r>
              <w:rPr>
                <w:rFonts w:ascii="Times New Roman" w:hAnsi="Times New Roman"/>
                <w:color w:val="000000"/>
              </w:rPr>
              <w:t>i)</w:t>
            </w:r>
            <w:r w:rsidR="00C862E8" w:rsidRPr="008370B3">
              <w:rPr>
                <w:rFonts w:ascii="Times New Roman" w:hAnsi="Times New Roman"/>
                <w:color w:val="000000"/>
              </w:rPr>
              <w:t xml:space="preserve">Informațiile din propunerea tehnică, pe baza cerințelor din caietul de Sarcini, </w:t>
            </w:r>
          </w:p>
          <w:p w14:paraId="21BCC3F6" w14:textId="696F1D95" w:rsidR="00C862E8" w:rsidRPr="008370B3" w:rsidRDefault="008370B3" w:rsidP="008370B3">
            <w:pPr>
              <w:spacing w:after="0" w:line="240" w:lineRule="auto"/>
              <w:jc w:val="both"/>
              <w:rPr>
                <w:rFonts w:ascii="Times New Roman" w:hAnsi="Times New Roman"/>
                <w:color w:val="000000"/>
              </w:rPr>
            </w:pPr>
            <w:r>
              <w:rPr>
                <w:rFonts w:ascii="Times New Roman" w:hAnsi="Times New Roman"/>
                <w:color w:val="000000"/>
              </w:rPr>
              <w:t>ii)</w:t>
            </w:r>
            <w:r w:rsidR="00C862E8" w:rsidRPr="008370B3">
              <w:rPr>
                <w:rFonts w:ascii="Times New Roman" w:hAnsi="Times New Roman"/>
                <w:color w:val="000000"/>
              </w:rPr>
              <w:t xml:space="preserve">Informațiile din propunerea financiară și clauzele contractuale privind modalitatea de plată; </w:t>
            </w:r>
          </w:p>
          <w:p w14:paraId="61B66E36" w14:textId="227884BC" w:rsidR="00C862E8" w:rsidRPr="008370B3" w:rsidRDefault="008370B3" w:rsidP="008370B3">
            <w:pPr>
              <w:spacing w:after="0" w:line="240" w:lineRule="auto"/>
              <w:jc w:val="both"/>
              <w:rPr>
                <w:rFonts w:ascii="Times New Roman" w:hAnsi="Times New Roman"/>
                <w:b/>
                <w:color w:val="000000"/>
              </w:rPr>
            </w:pPr>
            <w:r>
              <w:rPr>
                <w:rFonts w:ascii="Times New Roman" w:hAnsi="Times New Roman"/>
                <w:color w:val="000000"/>
              </w:rPr>
              <w:t>b)</w:t>
            </w:r>
            <w:r w:rsidR="00C862E8" w:rsidRPr="008370B3">
              <w:rPr>
                <w:rFonts w:ascii="Times New Roman" w:hAnsi="Times New Roman"/>
                <w:color w:val="000000"/>
              </w:rPr>
              <w:t xml:space="preserve">Constatarea conformității prin acceptarea produselor livrate, pe baza procedurii și criteriilor de recepție incluse în caietul de sarcini, condiíile contractuale; </w:t>
            </w:r>
          </w:p>
          <w:p w14:paraId="2EAEF026" w14:textId="6788471F" w:rsidR="00C862E8" w:rsidRPr="008370B3" w:rsidRDefault="008370B3" w:rsidP="008370B3">
            <w:pPr>
              <w:spacing w:after="0" w:line="240" w:lineRule="auto"/>
              <w:jc w:val="both"/>
              <w:rPr>
                <w:rFonts w:ascii="Times New Roman" w:hAnsi="Times New Roman"/>
                <w:color w:val="000000"/>
              </w:rPr>
            </w:pPr>
            <w:r>
              <w:rPr>
                <w:rFonts w:ascii="Times New Roman" w:hAnsi="Times New Roman"/>
                <w:b/>
                <w:color w:val="000000"/>
              </w:rPr>
              <w:t>3)</w:t>
            </w:r>
            <w:r w:rsidR="00C862E8" w:rsidRPr="008370B3">
              <w:rPr>
                <w:rFonts w:ascii="Times New Roman" w:hAnsi="Times New Roman"/>
                <w:b/>
                <w:color w:val="000000"/>
              </w:rPr>
              <w:t xml:space="preserve">Controlul </w:t>
            </w:r>
            <w:r w:rsidR="00C862E8" w:rsidRPr="008370B3">
              <w:rPr>
                <w:rFonts w:ascii="Times New Roman" w:hAnsi="Times New Roman"/>
                <w:color w:val="000000"/>
              </w:rPr>
              <w:t xml:space="preserve">implică identificarea acțiunilor corective pentru abordarea abaterilor de la condiile contractuale, constatate în cadrul întâlnirilor dintre contractant și autoritatea  contractantă și care se referă la aspecte precum: </w:t>
            </w:r>
          </w:p>
          <w:p w14:paraId="083FB62D" w14:textId="77777777" w:rsidR="00C862E8" w:rsidRPr="00F32BE9" w:rsidRDefault="00C862E8" w:rsidP="00832EF2">
            <w:pPr>
              <w:spacing w:after="0" w:line="240" w:lineRule="auto"/>
              <w:ind w:firstLine="567"/>
              <w:rPr>
                <w:rFonts w:ascii="Times New Roman" w:hAnsi="Times New Roman"/>
                <w:b/>
                <w:color w:val="000000"/>
              </w:rPr>
            </w:pPr>
            <w:bookmarkStart w:id="20" w:name="_Hlk147741515"/>
            <w:r w:rsidRPr="00F32BE9">
              <w:rPr>
                <w:rFonts w:ascii="Times New Roman" w:hAnsi="Times New Roman"/>
                <w:b/>
                <w:color w:val="000000"/>
              </w:rPr>
              <w:t>Riscuri si masuri de gestionare a acestora</w:t>
            </w:r>
          </w:p>
          <w:p w14:paraId="0F3CA40F" w14:textId="77777777" w:rsidR="00C862E8" w:rsidRPr="00F32BE9" w:rsidRDefault="00C862E8" w:rsidP="00832EF2">
            <w:pPr>
              <w:spacing w:after="0" w:line="240" w:lineRule="auto"/>
              <w:ind w:firstLine="567"/>
              <w:rPr>
                <w:rFonts w:ascii="Times New Roman" w:hAnsi="Times New Roman"/>
                <w:color w:val="000000"/>
              </w:rPr>
            </w:pPr>
            <w:r w:rsidRPr="00F32BE9">
              <w:rPr>
                <w:rFonts w:ascii="Times New Roman" w:hAnsi="Times New Roman"/>
                <w:color w:val="000000"/>
              </w:rPr>
              <w:t>Riscurile cu cea mai mare probabilitate de apariţie pe durata derulării contractului, identificate de autoritatea contractantă în etapa de pregătire a documentaţiei de atribuire, pot consta în:</w:t>
            </w:r>
          </w:p>
          <w:p w14:paraId="246E8069" w14:textId="77777777" w:rsidR="00C862E8" w:rsidRPr="00F32BE9" w:rsidRDefault="00C862E8" w:rsidP="00832EF2">
            <w:pPr>
              <w:widowControl w:val="0"/>
              <w:spacing w:after="0" w:line="240" w:lineRule="auto"/>
              <w:ind w:firstLine="740"/>
              <w:rPr>
                <w:rFonts w:ascii="Times New Roman" w:hAnsi="Times New Roman"/>
                <w:color w:val="000000"/>
              </w:rPr>
            </w:pPr>
            <w:r w:rsidRPr="00F32BE9">
              <w:rPr>
                <w:rFonts w:ascii="Times New Roman" w:hAnsi="Times New Roman"/>
                <w:color w:val="000000"/>
              </w:rPr>
              <w:t>-Nerespectarea termenului de livrare</w:t>
            </w:r>
          </w:p>
          <w:p w14:paraId="3E40EF05" w14:textId="77777777" w:rsidR="00C862E8" w:rsidRPr="00F32BE9" w:rsidRDefault="00C862E8" w:rsidP="00067938">
            <w:pPr>
              <w:widowControl w:val="0"/>
              <w:spacing w:after="0" w:line="240" w:lineRule="auto"/>
              <w:ind w:firstLine="740"/>
              <w:jc w:val="both"/>
              <w:rPr>
                <w:rFonts w:ascii="Times New Roman" w:hAnsi="Times New Roman"/>
                <w:color w:val="000000"/>
              </w:rPr>
            </w:pPr>
            <w:r w:rsidRPr="00F32BE9">
              <w:rPr>
                <w:rFonts w:ascii="Times New Roman" w:hAnsi="Times New Roman"/>
                <w:color w:val="000000"/>
              </w:rPr>
              <w:t>În cazul în care, Contractantul nu își îndeplinește la termen obligațiile de furnizare a bunurilor, atunci Autoritatea contractantă are dreptul de a percepe dobânda legală penalizatoare prevăzută la art. 3 alin. 2</w:t>
            </w:r>
            <w:r w:rsidRPr="00F32BE9">
              <w:rPr>
                <w:rFonts w:ascii="Times New Roman" w:hAnsi="Times New Roman"/>
                <w:color w:val="000000"/>
                <w:vertAlign w:val="superscript"/>
              </w:rPr>
              <w:t>1</w:t>
            </w:r>
            <w:r w:rsidRPr="00F32BE9">
              <w:rPr>
                <w:rFonts w:ascii="Times New Roman" w:hAnsi="Times New Roman"/>
                <w:color w:val="000000"/>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w:t>
            </w:r>
            <w:r w:rsidRPr="00F32BE9">
              <w:rPr>
                <w:rFonts w:ascii="Times New Roman" w:hAnsi="Times New Roman"/>
                <w:i/>
                <w:color w:val="000000"/>
              </w:rPr>
              <w:t xml:space="preserve">dar nu mai mult de valoarea produselor nelivrate. </w:t>
            </w:r>
          </w:p>
          <w:p w14:paraId="5C1E7977" w14:textId="77777777" w:rsidR="00C862E8" w:rsidRPr="00F32BE9" w:rsidRDefault="00C862E8" w:rsidP="00832EF2">
            <w:pPr>
              <w:widowControl w:val="0"/>
              <w:spacing w:after="0" w:line="240" w:lineRule="auto"/>
              <w:ind w:firstLine="600"/>
              <w:rPr>
                <w:rFonts w:ascii="Times New Roman" w:hAnsi="Times New Roman"/>
                <w:color w:val="000000"/>
              </w:rPr>
            </w:pPr>
            <w:r w:rsidRPr="00F32BE9">
              <w:rPr>
                <w:rFonts w:ascii="Times New Roman" w:hAnsi="Times New Roman"/>
                <w:color w:val="000000"/>
              </w:rPr>
              <w:t xml:space="preserve">Penalitățile de întârziere datorate curg de drept din data scadenței obligațiilor asumate conform contractului. </w:t>
            </w:r>
          </w:p>
          <w:p w14:paraId="1826C497" w14:textId="77777777" w:rsidR="00C862E8" w:rsidRPr="00F32BE9" w:rsidRDefault="00C862E8" w:rsidP="00832EF2">
            <w:pPr>
              <w:widowControl w:val="0"/>
              <w:spacing w:after="0" w:line="240" w:lineRule="auto"/>
              <w:ind w:firstLine="760"/>
              <w:rPr>
                <w:rFonts w:ascii="Times New Roman" w:hAnsi="Times New Roman"/>
                <w:color w:val="000000"/>
              </w:rPr>
            </w:pPr>
            <w:r w:rsidRPr="00F32BE9">
              <w:rPr>
                <w:rFonts w:ascii="Times New Roman" w:hAnsi="Times New Roman"/>
                <w:color w:val="000000"/>
              </w:rPr>
              <w:t>- Nerespectarea termenului de plată</w:t>
            </w:r>
          </w:p>
          <w:p w14:paraId="2250A016" w14:textId="77777777" w:rsidR="00C862E8" w:rsidRPr="00F32BE9" w:rsidRDefault="00C862E8" w:rsidP="00067938">
            <w:pPr>
              <w:widowControl w:val="0"/>
              <w:spacing w:after="0" w:line="240" w:lineRule="auto"/>
              <w:ind w:firstLine="567"/>
              <w:jc w:val="both"/>
              <w:rPr>
                <w:rFonts w:ascii="Times New Roman" w:hAnsi="Times New Roman"/>
                <w:color w:val="000000"/>
              </w:rPr>
            </w:pPr>
            <w:r w:rsidRPr="00F32BE9">
              <w:rPr>
                <w:rFonts w:ascii="Times New Roman" w:hAnsi="Times New Roman"/>
                <w:color w:val="000000"/>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plata.Penalitățile de întârziere datorate curg de drept din data scadenței obligațiilor asumate conform contractului. </w:t>
            </w:r>
          </w:p>
          <w:p w14:paraId="0A1A2D8F" w14:textId="77777777" w:rsidR="00C862E8" w:rsidRPr="00F32BE9" w:rsidRDefault="00C862E8" w:rsidP="00832EF2">
            <w:pPr>
              <w:widowControl w:val="0"/>
              <w:numPr>
                <w:ilvl w:val="0"/>
                <w:numId w:val="32"/>
              </w:numPr>
              <w:tabs>
                <w:tab w:val="left" w:pos="993"/>
              </w:tabs>
              <w:spacing w:after="0" w:line="240" w:lineRule="auto"/>
              <w:ind w:firstLine="760"/>
              <w:jc w:val="both"/>
              <w:rPr>
                <w:rFonts w:ascii="Times New Roman" w:hAnsi="Times New Roman"/>
                <w:color w:val="000000"/>
              </w:rPr>
            </w:pPr>
            <w:r w:rsidRPr="00F32BE9">
              <w:rPr>
                <w:rFonts w:ascii="Times New Roman" w:hAnsi="Times New Roman"/>
                <w:color w:val="000000"/>
              </w:rPr>
              <w:t>Livrarea de produse care nu corespund specificaţiilor</w:t>
            </w:r>
          </w:p>
          <w:p w14:paraId="295277F4" w14:textId="77777777" w:rsidR="00C862E8" w:rsidRPr="00F32BE9" w:rsidRDefault="00C862E8" w:rsidP="00067938">
            <w:pPr>
              <w:spacing w:after="0" w:line="240" w:lineRule="auto"/>
              <w:ind w:firstLine="567"/>
              <w:contextualSpacing/>
              <w:jc w:val="both"/>
              <w:rPr>
                <w:rFonts w:ascii="Times New Roman" w:hAnsi="Times New Roman"/>
                <w:color w:val="000000"/>
              </w:rPr>
            </w:pPr>
            <w:r w:rsidRPr="00F32BE9">
              <w:rPr>
                <w:rFonts w:ascii="Times New Roman" w:hAnsi="Times New Roman"/>
                <w:color w:val="000000"/>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BD09D89" w14:textId="77777777" w:rsidR="00C862E8" w:rsidRPr="00F32BE9" w:rsidRDefault="00C862E8" w:rsidP="00067938">
            <w:pPr>
              <w:spacing w:after="0" w:line="240" w:lineRule="auto"/>
              <w:ind w:firstLine="567"/>
              <w:jc w:val="both"/>
              <w:rPr>
                <w:rFonts w:ascii="Times New Roman" w:hAnsi="Times New Roman"/>
                <w:color w:val="000000"/>
              </w:rPr>
            </w:pPr>
            <w:r w:rsidRPr="00F32BE9">
              <w:rPr>
                <w:rFonts w:ascii="Times New Roman" w:hAnsi="Times New Roman"/>
                <w:color w:val="000000"/>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w:t>
            </w:r>
            <w:r w:rsidRPr="00F32BE9">
              <w:rPr>
                <w:rFonts w:ascii="Times New Roman" w:hAnsi="Times New Roman"/>
                <w:color w:val="000000"/>
              </w:rPr>
              <w:lastRenderedPageBreak/>
              <w:t xml:space="preserve">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p>
          <w:bookmarkEnd w:id="20"/>
          <w:p w14:paraId="6D387F10" w14:textId="77777777" w:rsidR="00C862E8" w:rsidRPr="00F32BE9" w:rsidRDefault="00C862E8" w:rsidP="00832EF2">
            <w:pPr>
              <w:spacing w:after="0" w:line="240" w:lineRule="auto"/>
              <w:ind w:hanging="426"/>
              <w:rPr>
                <w:rFonts w:ascii="Times New Roman" w:eastAsia="Times New Roman" w:hAnsi="Times New Roman"/>
                <w:b/>
                <w:bCs/>
                <w:color w:val="000000"/>
                <w:lang w:eastAsia="ro-RO"/>
              </w:rPr>
            </w:pPr>
            <w:r w:rsidRPr="00F32BE9">
              <w:rPr>
                <w:rFonts w:ascii="Times New Roman" w:eastAsia="Times New Roman" w:hAnsi="Times New Roman"/>
                <w:b/>
                <w:bCs/>
                <w:color w:val="000000"/>
                <w:lang w:eastAsia="ro-RO"/>
              </w:rPr>
              <w:t xml:space="preserve">       Gestionarea contractului presupune c</w:t>
            </w:r>
            <w:r w:rsidRPr="00F32BE9">
              <w:rPr>
                <w:rFonts w:ascii="Times New Roman" w:eastAsia="Times New Roman" w:hAnsi="Times New Roman"/>
                <w:b/>
                <w:color w:val="000000"/>
                <w:lang w:eastAsia="ro-RO"/>
              </w:rPr>
              <w:t>omunicarea între Părţi:</w:t>
            </w:r>
          </w:p>
          <w:p w14:paraId="2B6F710A" w14:textId="77777777" w:rsidR="00C862E8" w:rsidRPr="00F32BE9" w:rsidRDefault="00C862E8" w:rsidP="00067938">
            <w:pPr>
              <w:spacing w:after="0" w:line="240" w:lineRule="auto"/>
              <w:jc w:val="both"/>
              <w:rPr>
                <w:rFonts w:ascii="Times New Roman" w:eastAsia="Times New Roman" w:hAnsi="Times New Roman"/>
                <w:b/>
                <w:bCs/>
                <w:color w:val="000000"/>
                <w:lang w:eastAsia="ro-RO"/>
              </w:rPr>
            </w:pPr>
            <w:r w:rsidRPr="00F32BE9">
              <w:rPr>
                <w:rFonts w:ascii="Times New Roman" w:eastAsia="Times New Roman" w:hAnsi="Times New Roman"/>
                <w:b/>
                <w:bCs/>
                <w:color w:val="000000"/>
                <w:lang w:eastAsia="ro-RO"/>
              </w:rPr>
              <w:t xml:space="preserve">- </w:t>
            </w:r>
            <w:r w:rsidRPr="00F32BE9">
              <w:rPr>
                <w:rFonts w:ascii="Times New Roman" w:eastAsia="Times New Roman" w:hAnsi="Times New Roman"/>
                <w:color w:val="000000"/>
                <w:lang w:eastAsia="ro-RO"/>
              </w:rPr>
              <w:t xml:space="preserve"> Orice comunicare făcută de Părţi va fi redactată în scris şi depusă personal de Parte sau expediată prin scrisoare recomandată cu confirmare de primire sau prin alt mijloc de comunicare care asigură confirmarea primirii documentului.  </w:t>
            </w:r>
          </w:p>
          <w:p w14:paraId="6D505995" w14:textId="77777777" w:rsidR="00C862E8" w:rsidRPr="00F32BE9" w:rsidRDefault="00C862E8" w:rsidP="00832EF2">
            <w:pPr>
              <w:spacing w:after="0" w:line="240" w:lineRule="auto"/>
              <w:rPr>
                <w:rFonts w:ascii="Times New Roman" w:eastAsia="Times New Roman" w:hAnsi="Times New Roman"/>
                <w:b/>
                <w:bCs/>
                <w:color w:val="000000"/>
                <w:lang w:eastAsia="ro-RO"/>
              </w:rPr>
            </w:pPr>
            <w:r w:rsidRPr="00F32BE9">
              <w:rPr>
                <w:rFonts w:ascii="Times New Roman" w:eastAsia="Times New Roman" w:hAnsi="Times New Roman"/>
                <w:b/>
                <w:bCs/>
                <w:color w:val="000000"/>
                <w:lang w:eastAsia="ro-RO"/>
              </w:rPr>
              <w:t>-</w:t>
            </w:r>
            <w:r w:rsidRPr="00F32BE9">
              <w:rPr>
                <w:rFonts w:ascii="Times New Roman" w:eastAsia="Times New Roman" w:hAnsi="Times New Roman"/>
                <w:color w:val="000000"/>
                <w:lang w:eastAsia="ro-RO"/>
              </w:rPr>
              <w:t xml:space="preserve"> Comunicările între Părţi se pot face şi prin fax sau e-mail, cu condiţia confirmării în scris a primirii comunicării.  </w:t>
            </w:r>
          </w:p>
          <w:p w14:paraId="3E8997E0" w14:textId="77777777" w:rsidR="00C862E8" w:rsidRPr="00F32BE9" w:rsidRDefault="00C862E8" w:rsidP="00067938">
            <w:pPr>
              <w:spacing w:after="0" w:line="240" w:lineRule="auto"/>
              <w:jc w:val="both"/>
              <w:rPr>
                <w:rFonts w:ascii="Times New Roman" w:eastAsia="Times New Roman" w:hAnsi="Times New Roman"/>
                <w:b/>
                <w:bCs/>
                <w:color w:val="000000"/>
                <w:lang w:eastAsia="ro-RO"/>
              </w:rPr>
            </w:pPr>
            <w:r w:rsidRPr="00F32BE9">
              <w:rPr>
                <w:rFonts w:ascii="Times New Roman" w:eastAsia="Times New Roman" w:hAnsi="Times New Roman"/>
                <w:b/>
                <w:bCs/>
                <w:color w:val="000000"/>
                <w:lang w:eastAsia="ro-RO"/>
              </w:rPr>
              <w:t xml:space="preserve">- </w:t>
            </w:r>
            <w:r w:rsidRPr="00F32BE9">
              <w:rPr>
                <w:rFonts w:ascii="Times New Roman" w:eastAsia="Times New Roman" w:hAnsi="Times New Roman"/>
                <w:color w:val="000000"/>
                <w:lang w:eastAsia="ro-RO"/>
              </w:rPr>
              <w:t xml:space="preserve"> În cazul în care expeditorul solicită confirmare de primire, aceasta trebuie să indice această cerinţă în comunicarea sa şi să solicite o astfel de dovadă de primire ori de câte ori există un termen limită pentru primirea comunicării. În orice caz, expeditorul ia toate măsurile necesare pentru a asigura primirea la timp şi în termen a comunicării sale.  </w:t>
            </w:r>
          </w:p>
          <w:p w14:paraId="3F9431D5" w14:textId="77777777" w:rsidR="00C862E8" w:rsidRPr="00F32BE9" w:rsidRDefault="00C862E8" w:rsidP="00067938">
            <w:pPr>
              <w:spacing w:after="0" w:line="240" w:lineRule="auto"/>
              <w:jc w:val="both"/>
              <w:rPr>
                <w:rFonts w:ascii="Times New Roman" w:eastAsia="Times New Roman" w:hAnsi="Times New Roman"/>
                <w:b/>
                <w:bCs/>
                <w:color w:val="000000"/>
                <w:lang w:eastAsia="ro-RO"/>
              </w:rPr>
            </w:pPr>
            <w:r w:rsidRPr="00F32BE9">
              <w:rPr>
                <w:rFonts w:ascii="Times New Roman" w:eastAsia="Times New Roman" w:hAnsi="Times New Roman"/>
                <w:b/>
                <w:bCs/>
                <w:color w:val="000000"/>
                <w:lang w:eastAsia="ro-RO"/>
              </w:rPr>
              <w:t xml:space="preserve">- </w:t>
            </w:r>
            <w:r w:rsidRPr="00F32BE9">
              <w:rPr>
                <w:rFonts w:ascii="Times New Roman" w:eastAsia="Times New Roman" w:hAnsi="Times New Roman"/>
                <w:color w:val="000000"/>
                <w:lang w:eastAsia="ro-RO"/>
              </w:rPr>
              <w:t xml:space="preserve">Orice document (dispoziţie, adresă, propunere, înregistrare, Proces-Verbal de Recepţie, notificare şi altele) întocmit în cadrul Contractului, este realizat şi transmis, în scris, într-o formă ce poate fi citită, reprodusă şi înregistrată.  </w:t>
            </w:r>
          </w:p>
          <w:p w14:paraId="3348A0D4" w14:textId="77777777" w:rsidR="00C862E8" w:rsidRPr="00F32BE9" w:rsidRDefault="00C862E8" w:rsidP="00067938">
            <w:pPr>
              <w:spacing w:after="0" w:line="240" w:lineRule="auto"/>
              <w:jc w:val="both"/>
              <w:rPr>
                <w:rFonts w:ascii="Times New Roman" w:eastAsia="Times New Roman" w:hAnsi="Times New Roman"/>
                <w:b/>
                <w:bCs/>
                <w:color w:val="000000"/>
                <w:lang w:eastAsia="ro-RO"/>
              </w:rPr>
            </w:pPr>
            <w:r w:rsidRPr="00F32BE9">
              <w:rPr>
                <w:rFonts w:ascii="Times New Roman" w:eastAsia="Times New Roman" w:hAnsi="Times New Roman"/>
                <w:b/>
                <w:bCs/>
                <w:color w:val="000000"/>
                <w:lang w:eastAsia="ro-RO"/>
              </w:rPr>
              <w:t xml:space="preserve">- </w:t>
            </w:r>
            <w:r w:rsidRPr="00F32BE9">
              <w:rPr>
                <w:rFonts w:ascii="Times New Roman" w:eastAsia="Times New Roman" w:hAnsi="Times New Roman"/>
                <w:color w:val="000000"/>
                <w:lang w:eastAsia="ro-RO"/>
              </w:rPr>
              <w:t>Orice comunicare între Părţi trebuie să conţină precizări cu privire la elementele de identificare ale Contractului (titlul şi numărul de înregistrare) şi să fie transmisă la adresa/adresele menţionate la 2.1.</w:t>
            </w:r>
          </w:p>
          <w:p w14:paraId="044EC6CD" w14:textId="77777777" w:rsidR="00C862E8" w:rsidRPr="00F32BE9" w:rsidRDefault="00C862E8" w:rsidP="00832EF2">
            <w:pPr>
              <w:spacing w:after="0" w:line="240" w:lineRule="auto"/>
              <w:rPr>
                <w:rFonts w:ascii="Times New Roman" w:eastAsia="Times New Roman" w:hAnsi="Times New Roman"/>
                <w:color w:val="000000"/>
                <w:lang w:eastAsia="ro-RO"/>
              </w:rPr>
            </w:pPr>
            <w:r w:rsidRPr="00F32BE9">
              <w:rPr>
                <w:rFonts w:ascii="Times New Roman" w:eastAsia="Times New Roman" w:hAnsi="Times New Roman"/>
                <w:b/>
                <w:bCs/>
                <w:color w:val="000000"/>
                <w:lang w:eastAsia="ro-RO"/>
              </w:rPr>
              <w:t xml:space="preserve">- </w:t>
            </w:r>
            <w:r w:rsidRPr="00F32BE9">
              <w:rPr>
                <w:rFonts w:ascii="Times New Roman" w:eastAsia="Times New Roman" w:hAnsi="Times New Roman"/>
                <w:color w:val="000000"/>
                <w:lang w:eastAsia="ro-RO"/>
              </w:rPr>
              <w:t xml:space="preserve">Orice comunicare făcută de una dintre Părţi va fi considerată primită:  </w:t>
            </w:r>
          </w:p>
          <w:p w14:paraId="5D2D5B85" w14:textId="77777777" w:rsidR="00C862E8" w:rsidRPr="00F32BE9" w:rsidRDefault="00C862E8" w:rsidP="00832EF2">
            <w:pPr>
              <w:spacing w:after="0" w:line="240" w:lineRule="auto"/>
              <w:rPr>
                <w:rFonts w:ascii="Times New Roman" w:eastAsia="Times New Roman" w:hAnsi="Times New Roman"/>
                <w:color w:val="000000"/>
                <w:lang w:eastAsia="ro-RO"/>
              </w:rPr>
            </w:pPr>
            <w:r w:rsidRPr="00F32BE9">
              <w:rPr>
                <w:rFonts w:ascii="Times New Roman" w:eastAsia="Times New Roman" w:hAnsi="Times New Roman"/>
                <w:color w:val="000000"/>
                <w:lang w:eastAsia="ro-RO"/>
              </w:rPr>
              <w:t xml:space="preserve">   </w:t>
            </w:r>
            <w:r w:rsidRPr="00F32BE9">
              <w:rPr>
                <w:rFonts w:ascii="Times New Roman" w:eastAsia="Times New Roman" w:hAnsi="Times New Roman"/>
                <w:b/>
                <w:bCs/>
                <w:color w:val="000000"/>
                <w:lang w:eastAsia="ro-RO"/>
              </w:rPr>
              <w:t>(i)</w:t>
            </w:r>
            <w:r w:rsidRPr="00F32BE9">
              <w:rPr>
                <w:rFonts w:ascii="Times New Roman" w:eastAsia="Times New Roman" w:hAnsi="Times New Roman"/>
                <w:color w:val="000000"/>
                <w:lang w:eastAsia="ro-RO"/>
              </w:rPr>
              <w:t xml:space="preserve"> la momentul înmânării, dacă este depusă personal de către una dintre Părţi,  </w:t>
            </w:r>
          </w:p>
          <w:p w14:paraId="301CEE3C" w14:textId="77777777" w:rsidR="00C862E8" w:rsidRPr="00F32BE9" w:rsidRDefault="00C862E8" w:rsidP="00067938">
            <w:pPr>
              <w:spacing w:after="0" w:line="240" w:lineRule="auto"/>
              <w:jc w:val="both"/>
              <w:rPr>
                <w:rFonts w:ascii="Times New Roman" w:eastAsia="Times New Roman" w:hAnsi="Times New Roman"/>
                <w:color w:val="000000"/>
                <w:lang w:eastAsia="ro-RO"/>
              </w:rPr>
            </w:pPr>
            <w:r w:rsidRPr="00F32BE9">
              <w:rPr>
                <w:rFonts w:ascii="Times New Roman" w:eastAsia="Times New Roman" w:hAnsi="Times New Roman"/>
                <w:color w:val="000000"/>
                <w:lang w:eastAsia="ro-RO"/>
              </w:rPr>
              <w:t xml:space="preserve">   </w:t>
            </w:r>
            <w:r w:rsidRPr="00F32BE9">
              <w:rPr>
                <w:rFonts w:ascii="Times New Roman" w:eastAsia="Times New Roman" w:hAnsi="Times New Roman"/>
                <w:b/>
                <w:bCs/>
                <w:color w:val="000000"/>
                <w:lang w:eastAsia="ro-RO"/>
              </w:rPr>
              <w:t>(ii)</w:t>
            </w:r>
            <w:r w:rsidRPr="00F32BE9">
              <w:rPr>
                <w:rFonts w:ascii="Times New Roman" w:eastAsia="Times New Roman" w:hAnsi="Times New Roman"/>
                <w:color w:val="000000"/>
                <w:lang w:eastAsia="ro-RO"/>
              </w:rPr>
              <w:t xml:space="preserve"> la momentul primirii de către destinatar, în cazul trimiterii prin scrisoare recomandată cu confirmare de primire,  </w:t>
            </w:r>
          </w:p>
          <w:p w14:paraId="60EC435E" w14:textId="77777777" w:rsidR="00C862E8" w:rsidRPr="00F32BE9" w:rsidRDefault="00C862E8" w:rsidP="00067938">
            <w:pPr>
              <w:spacing w:after="0" w:line="240" w:lineRule="auto"/>
              <w:jc w:val="both"/>
              <w:rPr>
                <w:rFonts w:ascii="Times New Roman" w:eastAsia="Times New Roman" w:hAnsi="Times New Roman"/>
                <w:color w:val="000000"/>
                <w:lang w:eastAsia="ro-RO"/>
              </w:rPr>
            </w:pPr>
            <w:r w:rsidRPr="00F32BE9">
              <w:rPr>
                <w:rFonts w:ascii="Times New Roman" w:eastAsia="Times New Roman" w:hAnsi="Times New Roman"/>
                <w:color w:val="000000"/>
                <w:lang w:eastAsia="ro-RO"/>
              </w:rPr>
              <w:t xml:space="preserve">   </w:t>
            </w:r>
            <w:r w:rsidRPr="00F32BE9">
              <w:rPr>
                <w:rFonts w:ascii="Times New Roman" w:eastAsia="Times New Roman" w:hAnsi="Times New Roman"/>
                <w:b/>
                <w:bCs/>
                <w:color w:val="000000"/>
                <w:lang w:eastAsia="ro-RO"/>
              </w:rPr>
              <w:t>(iii)</w:t>
            </w:r>
            <w:r w:rsidRPr="00F32BE9">
              <w:rPr>
                <w:rFonts w:ascii="Times New Roman" w:eastAsia="Times New Roman" w:hAnsi="Times New Roman"/>
                <w:color w:val="000000"/>
                <w:lang w:eastAsia="ro-RO"/>
              </w:rPr>
              <w:t xml:space="preserve"> la momentul primirii confirmării de către expeditor, în cazul în care comunicarea este făcută prin fax sau e-mail (cu condiţia ca trimiterea să nu fi intervenit într-o zi nelucrătoare, caz în care va fi considerată primită la prima oră a zilei lucrătoare următoare).  </w:t>
            </w:r>
          </w:p>
          <w:p w14:paraId="62E1699A" w14:textId="77777777" w:rsidR="00C862E8" w:rsidRPr="00F32BE9" w:rsidRDefault="00C862E8" w:rsidP="00832EF2">
            <w:pPr>
              <w:spacing w:after="0" w:line="240" w:lineRule="auto"/>
              <w:ind w:hanging="709"/>
              <w:rPr>
                <w:rFonts w:ascii="Times New Roman" w:eastAsia="Times New Roman" w:hAnsi="Times New Roman"/>
                <w:color w:val="000000"/>
                <w:lang w:eastAsia="ro-RO"/>
              </w:rPr>
            </w:pPr>
            <w:r w:rsidRPr="00F32BE9">
              <w:rPr>
                <w:rFonts w:ascii="Times New Roman" w:eastAsia="Times New Roman" w:hAnsi="Times New Roman"/>
                <w:color w:val="000000"/>
                <w:lang w:eastAsia="ro-RO"/>
              </w:rPr>
              <w:t xml:space="preserve">            Raportarea în cadrul Contractului de achiziţie publică de Produse  </w:t>
            </w:r>
          </w:p>
          <w:p w14:paraId="7C9D2DD4" w14:textId="77777777" w:rsidR="00C862E8" w:rsidRPr="00F32BE9" w:rsidRDefault="00C862E8" w:rsidP="00067938">
            <w:pPr>
              <w:spacing w:after="0" w:line="240" w:lineRule="auto"/>
              <w:jc w:val="both"/>
              <w:rPr>
                <w:rFonts w:ascii="Times New Roman" w:eastAsia="Times New Roman" w:hAnsi="Times New Roman"/>
                <w:color w:val="000000"/>
                <w:lang w:eastAsia="ro-RO"/>
              </w:rPr>
            </w:pPr>
            <w:r w:rsidRPr="00F32BE9">
              <w:rPr>
                <w:rFonts w:ascii="Times New Roman" w:eastAsia="Times New Roman" w:hAnsi="Times New Roman"/>
                <w:color w:val="000000"/>
                <w:lang w:eastAsia="ro-RO"/>
              </w:rPr>
              <w:t>   </w:t>
            </w:r>
            <w:r w:rsidRPr="00F32BE9">
              <w:rPr>
                <w:rFonts w:ascii="Times New Roman" w:eastAsia="Times New Roman" w:hAnsi="Times New Roman"/>
                <w:b/>
                <w:bCs/>
                <w:color w:val="000000"/>
                <w:lang w:eastAsia="ro-RO"/>
              </w:rPr>
              <w:t>(i)</w:t>
            </w:r>
            <w:r w:rsidRPr="00F32BE9">
              <w:rPr>
                <w:rFonts w:ascii="Times New Roman" w:eastAsia="Times New Roman" w:hAnsi="Times New Roman"/>
                <w:color w:val="000000"/>
                <w:lang w:eastAsia="ro-RO"/>
              </w:rPr>
              <w:t xml:space="preserve"> Dacă este cazul, Contractantul va prezenta documentele şi rapoartele conform celor specificate în Caietul de Sarcini.  </w:t>
            </w:r>
          </w:p>
          <w:p w14:paraId="34F42C01" w14:textId="77777777" w:rsidR="00C862E8" w:rsidRPr="00F32BE9" w:rsidRDefault="00C862E8" w:rsidP="00832EF2">
            <w:pPr>
              <w:spacing w:after="0" w:line="240" w:lineRule="auto"/>
              <w:rPr>
                <w:rFonts w:ascii="Times New Roman" w:eastAsia="Times New Roman" w:hAnsi="Times New Roman"/>
                <w:color w:val="000000"/>
                <w:lang w:eastAsia="ro-RO"/>
              </w:rPr>
            </w:pPr>
            <w:r w:rsidRPr="00F32BE9">
              <w:rPr>
                <w:rFonts w:ascii="Times New Roman" w:eastAsia="Times New Roman" w:hAnsi="Times New Roman"/>
                <w:color w:val="000000"/>
                <w:lang w:eastAsia="ro-RO"/>
              </w:rPr>
              <w:t>   </w:t>
            </w:r>
            <w:r w:rsidRPr="00F32BE9">
              <w:rPr>
                <w:rFonts w:ascii="Times New Roman" w:eastAsia="Times New Roman" w:hAnsi="Times New Roman"/>
                <w:b/>
                <w:bCs/>
                <w:color w:val="000000"/>
                <w:lang w:eastAsia="ro-RO"/>
              </w:rPr>
              <w:t>(ii)</w:t>
            </w:r>
            <w:r w:rsidRPr="00F32BE9">
              <w:rPr>
                <w:rFonts w:ascii="Times New Roman" w:eastAsia="Times New Roman" w:hAnsi="Times New Roman"/>
                <w:color w:val="000000"/>
                <w:lang w:eastAsia="ro-RO"/>
              </w:rPr>
              <w:t xml:space="preserve"> Contractantul are obligaţia să elaboreze, pe perioada de furnizare a Produselor, toate documente solicitate conform prevederilor cuprinse în Caietul de Sarcini.  </w:t>
            </w:r>
          </w:p>
          <w:p w14:paraId="1649044C" w14:textId="77777777" w:rsidR="00C862E8" w:rsidRPr="00F32BE9" w:rsidRDefault="00C862E8" w:rsidP="00067938">
            <w:pPr>
              <w:spacing w:after="0" w:line="240" w:lineRule="auto"/>
              <w:jc w:val="both"/>
              <w:rPr>
                <w:rFonts w:ascii="Times New Roman" w:eastAsia="Times New Roman" w:hAnsi="Times New Roman"/>
                <w:b/>
                <w:color w:val="000000"/>
                <w:lang w:eastAsia="ro-RO"/>
              </w:rPr>
            </w:pPr>
            <w:r w:rsidRPr="00F32BE9">
              <w:rPr>
                <w:rFonts w:ascii="Times New Roman" w:eastAsia="Times New Roman" w:hAnsi="Times New Roman"/>
                <w:color w:val="000000"/>
                <w:lang w:eastAsia="ro-RO"/>
              </w:rPr>
              <w:t>   </w:t>
            </w:r>
            <w:r w:rsidRPr="00F32BE9">
              <w:rPr>
                <w:rFonts w:ascii="Times New Roman" w:eastAsia="Times New Roman" w:hAnsi="Times New Roman"/>
                <w:b/>
                <w:bCs/>
                <w:color w:val="000000"/>
                <w:lang w:eastAsia="ro-RO"/>
              </w:rPr>
              <w:t>(iii)</w:t>
            </w:r>
            <w:r w:rsidRPr="00F32BE9">
              <w:rPr>
                <w:rFonts w:ascii="Times New Roman" w:eastAsia="Times New Roman" w:hAnsi="Times New Roman"/>
                <w:color w:val="000000"/>
                <w:lang w:eastAsia="ro-RO"/>
              </w:rPr>
              <w:t xml:space="preserve"> Aprobarea de către Autoritatea contractantă a documentelor realizate şi furnizate de către Contractant, va fi făcută astfel cum este stabilit în Caietul de Sarcini şi va certifica faptul că acestea sunt conforme cu termenii Contractului.  </w:t>
            </w:r>
          </w:p>
          <w:p w14:paraId="0A369A99" w14:textId="77777777" w:rsidR="00C862E8" w:rsidRPr="00F32BE9" w:rsidRDefault="00C862E8" w:rsidP="00832EF2">
            <w:pPr>
              <w:numPr>
                <w:ilvl w:val="0"/>
                <w:numId w:val="9"/>
              </w:numPr>
              <w:tabs>
                <w:tab w:val="clear" w:pos="720"/>
                <w:tab w:val="num" w:pos="0"/>
                <w:tab w:val="left" w:pos="284"/>
              </w:tabs>
              <w:suppressAutoHyphens/>
              <w:spacing w:after="0" w:line="240" w:lineRule="auto"/>
              <w:ind w:left="0" w:firstLine="0"/>
              <w:jc w:val="both"/>
              <w:rPr>
                <w:rFonts w:ascii="Times New Roman" w:hAnsi="Times New Roman"/>
                <w:color w:val="000000"/>
              </w:rPr>
            </w:pPr>
            <w:r w:rsidRPr="00F32BE9">
              <w:rPr>
                <w:rFonts w:ascii="Times New Roman" w:eastAsia="Times New Roman" w:hAnsi="Times New Roman"/>
                <w:b/>
                <w:color w:val="000000"/>
                <w:lang w:eastAsia="ro-RO"/>
              </w:rPr>
              <w:t>Contractantul va întreprinde toate măsurile şi acţiunile necesare sau corespunzătoare pentru realizarea cel puţin a performanţelor contractuale astfel cum sunt stabilite în Caietul de Sarcini.</w:t>
            </w:r>
          </w:p>
          <w:p w14:paraId="6BD5A1E4" w14:textId="77777777" w:rsidR="00C862E8" w:rsidRPr="00F32BE9" w:rsidRDefault="00C862E8" w:rsidP="00832EF2">
            <w:pPr>
              <w:pStyle w:val="Heading1"/>
              <w:keepLines/>
              <w:numPr>
                <w:ilvl w:val="0"/>
                <w:numId w:val="31"/>
              </w:numPr>
              <w:spacing w:before="0" w:after="0" w:line="240" w:lineRule="auto"/>
              <w:ind w:left="720"/>
              <w:jc w:val="both"/>
              <w:rPr>
                <w:rFonts w:ascii="Times New Roman" w:hAnsi="Times New Roman"/>
                <w:color w:val="000000"/>
                <w:sz w:val="22"/>
                <w:szCs w:val="22"/>
              </w:rPr>
            </w:pPr>
            <w:bookmarkStart w:id="21" w:name="_Hlk145919815"/>
            <w:r w:rsidRPr="00F32BE9">
              <w:rPr>
                <w:rFonts w:ascii="Times New Roman" w:hAnsi="Times New Roman"/>
                <w:color w:val="000000"/>
                <w:sz w:val="22"/>
                <w:szCs w:val="22"/>
              </w:rPr>
              <w:t xml:space="preserve">Evaluarea performanței Contractantului, </w:t>
            </w:r>
            <w:r w:rsidRPr="00F32BE9">
              <w:rPr>
                <w:rFonts w:ascii="Times New Roman" w:hAnsi="Times New Roman"/>
                <w:i/>
                <w:color w:val="000000"/>
                <w:sz w:val="22"/>
                <w:szCs w:val="22"/>
              </w:rPr>
              <w:t>dacă e cazul</w:t>
            </w:r>
          </w:p>
          <w:bookmarkEnd w:id="21"/>
          <w:p w14:paraId="7DB09E83" w14:textId="77777777" w:rsidR="00C862E8" w:rsidRPr="00F32BE9" w:rsidRDefault="00C862E8" w:rsidP="00067938">
            <w:pPr>
              <w:spacing w:after="0" w:line="240" w:lineRule="auto"/>
              <w:jc w:val="both"/>
              <w:rPr>
                <w:rFonts w:ascii="Times New Roman" w:hAnsi="Times New Roman"/>
                <w:color w:val="000000"/>
              </w:rPr>
            </w:pPr>
            <w:r w:rsidRPr="00F32BE9">
              <w:rPr>
                <w:rFonts w:ascii="Times New Roman" w:hAnsi="Times New Roman"/>
                <w:color w:val="000000"/>
              </w:rPr>
              <w:t>Pentru activitățile și rezultatele relevante pentru îndeplinirea obiectului contractului autoritatea contractantă</w:t>
            </w:r>
            <w:r w:rsidRPr="00F32BE9">
              <w:rPr>
                <w:rFonts w:ascii="Times New Roman" w:hAnsi="Times New Roman"/>
                <w:i/>
                <w:color w:val="000000"/>
              </w:rPr>
              <w:t xml:space="preserve"> </w:t>
            </w:r>
            <w:r w:rsidRPr="00F32BE9">
              <w:rPr>
                <w:rFonts w:ascii="Times New Roman" w:hAnsi="Times New Roman"/>
                <w:color w:val="000000"/>
              </w:rPr>
              <w:t>definește nivelurile de performanță prezentate în continuare.</w:t>
            </w:r>
          </w:p>
          <w:p w14:paraId="7BBDFD00" w14:textId="77777777" w:rsidR="00C862E8" w:rsidRPr="00F32BE9" w:rsidRDefault="00C862E8" w:rsidP="00832EF2">
            <w:pPr>
              <w:spacing w:after="0" w:line="240" w:lineRule="auto"/>
              <w:rPr>
                <w:rFonts w:ascii="Times New Roman" w:hAnsi="Times New Roman"/>
                <w:color w:val="000000"/>
              </w:rPr>
            </w:pPr>
            <w:r w:rsidRPr="00F32BE9">
              <w:rPr>
                <w:rFonts w:ascii="Times New Roman" w:hAnsi="Times New Roman"/>
                <w:color w:val="000000"/>
              </w:rPr>
              <w:t>Autoritatea Contractantă utilizează indicatorii de performanță stabiliți în tabelul de mai jos:</w:t>
            </w:r>
          </w:p>
          <w:tbl>
            <w:tblPr>
              <w:tblW w:w="9501" w:type="dxa"/>
              <w:jc w:val="center"/>
              <w:tblLayout w:type="fixed"/>
              <w:tblLook w:val="0000" w:firstRow="0" w:lastRow="0" w:firstColumn="0" w:lastColumn="0" w:noHBand="0" w:noVBand="0"/>
            </w:tblPr>
            <w:tblGrid>
              <w:gridCol w:w="1103"/>
              <w:gridCol w:w="1417"/>
              <w:gridCol w:w="1134"/>
              <w:gridCol w:w="1276"/>
              <w:gridCol w:w="1134"/>
              <w:gridCol w:w="2246"/>
              <w:gridCol w:w="1191"/>
            </w:tblGrid>
            <w:tr w:rsidR="0038676F" w:rsidRPr="00F32BE9" w14:paraId="1A63A45D" w14:textId="77777777" w:rsidTr="00C42B98">
              <w:trPr>
                <w:trHeight w:val="685"/>
                <w:tblHeader/>
                <w:jc w:val="center"/>
              </w:trPr>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7A5F7" w14:textId="663E9A9D" w:rsidR="00C862E8" w:rsidRPr="00F32BE9" w:rsidRDefault="00C42B98" w:rsidP="00C42B98">
                  <w:pPr>
                    <w:spacing w:after="0" w:line="240" w:lineRule="auto"/>
                    <w:ind w:hanging="571"/>
                    <w:jc w:val="center"/>
                    <w:rPr>
                      <w:rFonts w:ascii="Times New Roman" w:hAnsi="Times New Roman"/>
                      <w:color w:val="000000"/>
                      <w:sz w:val="20"/>
                      <w:szCs w:val="20"/>
                    </w:rPr>
                  </w:pPr>
                  <w:bookmarkStart w:id="22" w:name="_Hlk147741677"/>
                  <w:r>
                    <w:rPr>
                      <w:rFonts w:ascii="Times New Roman" w:hAnsi="Times New Roman"/>
                      <w:b/>
                      <w:color w:val="000000"/>
                      <w:sz w:val="20"/>
                      <w:szCs w:val="20"/>
                    </w:rPr>
                    <w:lastRenderedPageBreak/>
                    <w:t xml:space="preserve">          Categorie </w:t>
                  </w:r>
                  <w:r w:rsidR="00C862E8" w:rsidRPr="00F32BE9">
                    <w:rPr>
                      <w:rFonts w:ascii="Times New Roman" w:hAnsi="Times New Roman"/>
                      <w:b/>
                      <w:color w:val="000000"/>
                      <w:sz w:val="20"/>
                      <w:szCs w:val="20"/>
                    </w:rPr>
                    <w:t>indicator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6EA4A" w14:textId="77777777" w:rsidR="00C862E8" w:rsidRPr="00F32BE9" w:rsidRDefault="00C862E8" w:rsidP="00832EF2">
                  <w:pPr>
                    <w:spacing w:after="0" w:line="240" w:lineRule="auto"/>
                    <w:jc w:val="center"/>
                    <w:rPr>
                      <w:rFonts w:ascii="Times New Roman" w:hAnsi="Times New Roman"/>
                      <w:color w:val="000000"/>
                      <w:sz w:val="20"/>
                      <w:szCs w:val="20"/>
                    </w:rPr>
                  </w:pPr>
                  <w:r w:rsidRPr="00F32BE9">
                    <w:rPr>
                      <w:rFonts w:ascii="Times New Roman" w:hAnsi="Times New Roman"/>
                      <w:b/>
                      <w:color w:val="000000"/>
                      <w:sz w:val="20"/>
                      <w:szCs w:val="20"/>
                    </w:rPr>
                    <w:t>Indicator de performanta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18F0" w14:textId="77777777" w:rsidR="00C862E8" w:rsidRPr="00F32BE9" w:rsidRDefault="00C862E8" w:rsidP="00832EF2">
                  <w:pPr>
                    <w:spacing w:after="0" w:line="240" w:lineRule="auto"/>
                    <w:jc w:val="center"/>
                    <w:rPr>
                      <w:rFonts w:ascii="Times New Roman" w:hAnsi="Times New Roman"/>
                      <w:color w:val="000000"/>
                      <w:sz w:val="20"/>
                      <w:szCs w:val="20"/>
                    </w:rPr>
                  </w:pPr>
                  <w:r w:rsidRPr="00F32BE9">
                    <w:rPr>
                      <w:rFonts w:ascii="Times New Roman" w:hAnsi="Times New Roman"/>
                      <w:b/>
                      <w:color w:val="000000"/>
                      <w:sz w:val="20"/>
                      <w:szCs w:val="20"/>
                    </w:rPr>
                    <w:t>Referinta in Caiet de Sarcini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3D61" w14:textId="77777777" w:rsidR="00C42B98" w:rsidRDefault="00806711" w:rsidP="00832EF2">
                  <w:pPr>
                    <w:spacing w:after="0" w:line="240" w:lineRule="auto"/>
                    <w:jc w:val="center"/>
                    <w:rPr>
                      <w:rFonts w:ascii="Times New Roman" w:hAnsi="Times New Roman"/>
                      <w:b/>
                      <w:color w:val="000000"/>
                      <w:sz w:val="20"/>
                      <w:szCs w:val="20"/>
                    </w:rPr>
                  </w:pPr>
                  <w:r w:rsidRPr="00F32BE9">
                    <w:rPr>
                      <w:rFonts w:ascii="Times New Roman" w:hAnsi="Times New Roman"/>
                      <w:b/>
                      <w:color w:val="000000"/>
                      <w:sz w:val="20"/>
                      <w:szCs w:val="20"/>
                    </w:rPr>
                    <w:t xml:space="preserve">Nivelul </w:t>
                  </w:r>
                  <w:r w:rsidR="00C42B98">
                    <w:rPr>
                      <w:rFonts w:ascii="Times New Roman" w:hAnsi="Times New Roman"/>
                      <w:b/>
                      <w:color w:val="000000"/>
                      <w:sz w:val="20"/>
                      <w:szCs w:val="20"/>
                    </w:rPr>
                    <w:t xml:space="preserve"> </w:t>
                  </w:r>
                </w:p>
                <w:p w14:paraId="4F1755F2" w14:textId="77777777" w:rsidR="00C42B98" w:rsidRDefault="00806711" w:rsidP="00832EF2">
                  <w:pPr>
                    <w:spacing w:after="0" w:line="240" w:lineRule="auto"/>
                    <w:jc w:val="center"/>
                    <w:rPr>
                      <w:rFonts w:ascii="Times New Roman" w:hAnsi="Times New Roman"/>
                      <w:b/>
                      <w:color w:val="000000"/>
                      <w:sz w:val="20"/>
                      <w:szCs w:val="20"/>
                    </w:rPr>
                  </w:pPr>
                  <w:r w:rsidRPr="00F32BE9">
                    <w:rPr>
                      <w:rFonts w:ascii="Times New Roman" w:hAnsi="Times New Roman"/>
                      <w:b/>
                      <w:color w:val="000000"/>
                      <w:sz w:val="20"/>
                      <w:szCs w:val="20"/>
                    </w:rPr>
                    <w:t xml:space="preserve">de </w:t>
                  </w:r>
                </w:p>
                <w:p w14:paraId="48B6CBF1" w14:textId="77777777" w:rsidR="00C42B98" w:rsidRDefault="00806711" w:rsidP="00832EF2">
                  <w:pPr>
                    <w:spacing w:after="0" w:line="240" w:lineRule="auto"/>
                    <w:jc w:val="center"/>
                    <w:rPr>
                      <w:rFonts w:ascii="Times New Roman" w:hAnsi="Times New Roman"/>
                      <w:b/>
                      <w:color w:val="000000"/>
                      <w:sz w:val="20"/>
                      <w:szCs w:val="20"/>
                    </w:rPr>
                  </w:pPr>
                  <w:r w:rsidRPr="00F32BE9">
                    <w:rPr>
                      <w:rFonts w:ascii="Times New Roman" w:hAnsi="Times New Roman"/>
                      <w:b/>
                      <w:color w:val="000000"/>
                      <w:sz w:val="20"/>
                      <w:szCs w:val="20"/>
                    </w:rPr>
                    <w:t>performanta astepta</w:t>
                  </w:r>
                  <w:r w:rsidR="00C42B98">
                    <w:rPr>
                      <w:rFonts w:ascii="Times New Roman" w:hAnsi="Times New Roman"/>
                      <w:b/>
                      <w:color w:val="000000"/>
                      <w:sz w:val="20"/>
                      <w:szCs w:val="20"/>
                    </w:rPr>
                    <w:t xml:space="preserve"> </w:t>
                  </w:r>
                  <w:r w:rsidR="00C862E8" w:rsidRPr="00F32BE9">
                    <w:rPr>
                      <w:rFonts w:ascii="Times New Roman" w:hAnsi="Times New Roman"/>
                      <w:b/>
                      <w:color w:val="000000"/>
                      <w:sz w:val="20"/>
                      <w:szCs w:val="20"/>
                    </w:rPr>
                    <w:t xml:space="preserve">(conform contract / </w:t>
                  </w:r>
                </w:p>
                <w:p w14:paraId="4B2472FF" w14:textId="651A9AF0" w:rsidR="00C862E8" w:rsidRPr="00F32BE9" w:rsidRDefault="00C862E8" w:rsidP="00832EF2">
                  <w:pPr>
                    <w:spacing w:after="0" w:line="240" w:lineRule="auto"/>
                    <w:jc w:val="center"/>
                    <w:rPr>
                      <w:rFonts w:ascii="Times New Roman" w:hAnsi="Times New Roman"/>
                      <w:color w:val="000000"/>
                      <w:sz w:val="20"/>
                      <w:szCs w:val="20"/>
                    </w:rPr>
                  </w:pPr>
                  <w:r w:rsidRPr="00F32BE9">
                    <w:rPr>
                      <w:rFonts w:ascii="Times New Roman" w:hAnsi="Times New Roman"/>
                      <w:b/>
                      <w:color w:val="000000"/>
                      <w:sz w:val="20"/>
                      <w:szCs w:val="20"/>
                    </w:rPr>
                    <w:t>Caiet de Sarcini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1438" w14:textId="77777777" w:rsidR="00DD088E" w:rsidRPr="00F32BE9" w:rsidRDefault="00C862E8" w:rsidP="00832EF2">
                  <w:pPr>
                    <w:spacing w:after="0" w:line="240" w:lineRule="auto"/>
                    <w:ind w:left="1138" w:hanging="1104"/>
                    <w:rPr>
                      <w:rFonts w:ascii="Times New Roman" w:hAnsi="Times New Roman"/>
                      <w:b/>
                      <w:color w:val="000000"/>
                      <w:sz w:val="20"/>
                      <w:szCs w:val="20"/>
                    </w:rPr>
                  </w:pPr>
                  <w:r w:rsidRPr="00F32BE9">
                    <w:rPr>
                      <w:rFonts w:ascii="Times New Roman" w:hAnsi="Times New Roman"/>
                      <w:b/>
                      <w:color w:val="000000"/>
                      <w:sz w:val="20"/>
                      <w:szCs w:val="20"/>
                    </w:rPr>
                    <w:t xml:space="preserve">Ce se </w:t>
                  </w:r>
                </w:p>
                <w:p w14:paraId="505C893D" w14:textId="25E18BBA" w:rsidR="00C862E8" w:rsidRPr="00F32BE9" w:rsidRDefault="00C862E8" w:rsidP="00832EF2">
                  <w:pPr>
                    <w:spacing w:after="0" w:line="240" w:lineRule="auto"/>
                    <w:ind w:left="1138" w:hanging="1104"/>
                    <w:rPr>
                      <w:rFonts w:ascii="Times New Roman" w:hAnsi="Times New Roman"/>
                      <w:color w:val="000000"/>
                      <w:sz w:val="20"/>
                      <w:szCs w:val="20"/>
                    </w:rPr>
                  </w:pPr>
                  <w:r w:rsidRPr="00F32BE9">
                    <w:rPr>
                      <w:rFonts w:ascii="Times New Roman" w:hAnsi="Times New Roman"/>
                      <w:b/>
                      <w:color w:val="000000"/>
                      <w:sz w:val="20"/>
                      <w:szCs w:val="20"/>
                    </w:rPr>
                    <w:t>masoara</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86588" w14:textId="577C88B3" w:rsidR="00C862E8" w:rsidRPr="00F32BE9" w:rsidRDefault="00C862E8" w:rsidP="00C42B98">
                  <w:pPr>
                    <w:spacing w:after="0" w:line="240" w:lineRule="auto"/>
                    <w:ind w:left="33" w:hanging="602"/>
                    <w:jc w:val="center"/>
                    <w:rPr>
                      <w:rFonts w:ascii="Times New Roman" w:hAnsi="Times New Roman"/>
                      <w:b/>
                      <w:color w:val="000000"/>
                      <w:sz w:val="20"/>
                      <w:szCs w:val="20"/>
                    </w:rPr>
                  </w:pPr>
                  <w:r w:rsidRPr="00F32BE9">
                    <w:rPr>
                      <w:rFonts w:ascii="Times New Roman" w:hAnsi="Times New Roman"/>
                      <w:b/>
                      <w:color w:val="000000"/>
                      <w:sz w:val="20"/>
                      <w:szCs w:val="20"/>
                    </w:rPr>
                    <w:t>Modalitate</w:t>
                  </w:r>
                </w:p>
                <w:p w14:paraId="6C4A6B35" w14:textId="72FEBE14" w:rsidR="00DD088E" w:rsidRPr="00F32BE9" w:rsidRDefault="00C862E8" w:rsidP="00C42B98">
                  <w:pPr>
                    <w:spacing w:after="0" w:line="240" w:lineRule="auto"/>
                    <w:ind w:hanging="602"/>
                    <w:jc w:val="center"/>
                    <w:rPr>
                      <w:rFonts w:ascii="Times New Roman" w:hAnsi="Times New Roman"/>
                      <w:b/>
                      <w:color w:val="000000"/>
                      <w:sz w:val="20"/>
                      <w:szCs w:val="20"/>
                    </w:rPr>
                  </w:pPr>
                  <w:r w:rsidRPr="00F32BE9">
                    <w:rPr>
                      <w:rFonts w:ascii="Times New Roman" w:hAnsi="Times New Roman"/>
                      <w:b/>
                      <w:color w:val="000000"/>
                      <w:sz w:val="20"/>
                      <w:szCs w:val="20"/>
                    </w:rPr>
                    <w:t>de</w:t>
                  </w:r>
                </w:p>
                <w:p w14:paraId="0909C986" w14:textId="31CF06F8" w:rsidR="00C862E8" w:rsidRPr="00F32BE9" w:rsidRDefault="00C862E8" w:rsidP="00C42B98">
                  <w:pPr>
                    <w:spacing w:after="0" w:line="240" w:lineRule="auto"/>
                    <w:ind w:hanging="602"/>
                    <w:jc w:val="center"/>
                    <w:rPr>
                      <w:rFonts w:ascii="Times New Roman" w:hAnsi="Times New Roman"/>
                      <w:color w:val="000000"/>
                      <w:sz w:val="20"/>
                      <w:szCs w:val="20"/>
                    </w:rPr>
                  </w:pPr>
                  <w:r w:rsidRPr="00F32BE9">
                    <w:rPr>
                      <w:rFonts w:ascii="Times New Roman" w:hAnsi="Times New Roman"/>
                      <w:b/>
                      <w:color w:val="000000"/>
                      <w:sz w:val="20"/>
                      <w:szCs w:val="20"/>
                    </w:rPr>
                    <w:t>evaluare</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BD6B" w14:textId="77777777" w:rsidR="00C862E8" w:rsidRPr="00F32BE9" w:rsidRDefault="00C862E8" w:rsidP="00832EF2">
                  <w:pPr>
                    <w:spacing w:after="0" w:line="240" w:lineRule="auto"/>
                    <w:jc w:val="center"/>
                    <w:rPr>
                      <w:rFonts w:ascii="Times New Roman" w:hAnsi="Times New Roman"/>
                      <w:color w:val="000000"/>
                      <w:sz w:val="20"/>
                      <w:szCs w:val="20"/>
                    </w:rPr>
                  </w:pPr>
                  <w:r w:rsidRPr="00F32BE9">
                    <w:rPr>
                      <w:rFonts w:ascii="Times New Roman" w:hAnsi="Times New Roman"/>
                      <w:b/>
                      <w:color w:val="000000"/>
                      <w:sz w:val="20"/>
                      <w:szCs w:val="20"/>
                    </w:rPr>
                    <w:t>Scop</w:t>
                  </w:r>
                </w:p>
              </w:tc>
            </w:tr>
            <w:tr w:rsidR="0038676F" w:rsidRPr="00F32BE9" w14:paraId="443A5F54" w14:textId="77777777" w:rsidTr="00C42B98">
              <w:trPr>
                <w:trHeight w:val="685"/>
                <w:jc w:val="center"/>
              </w:trPr>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4C3D" w14:textId="77777777" w:rsidR="00C862E8" w:rsidRPr="00F32BE9" w:rsidRDefault="00C862E8" w:rsidP="00832EF2">
                  <w:pPr>
                    <w:spacing w:after="0" w:line="240" w:lineRule="auto"/>
                    <w:jc w:val="right"/>
                    <w:rPr>
                      <w:rFonts w:ascii="Times New Roman" w:hAnsi="Times New Roman"/>
                      <w:color w:val="000000"/>
                      <w:sz w:val="20"/>
                      <w:szCs w:val="20"/>
                    </w:rPr>
                  </w:pPr>
                  <w:r w:rsidRPr="00F32BE9">
                    <w:rPr>
                      <w:rFonts w:ascii="Times New Roman" w:hAnsi="Times New Roman"/>
                      <w:color w:val="000000"/>
                      <w:sz w:val="20"/>
                      <w:szCs w:val="20"/>
                    </w:rPr>
                    <w:t>Tehnic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6AB2CE" w14:textId="77777777" w:rsidR="00C862E8" w:rsidRPr="00F32BE9" w:rsidRDefault="00C862E8" w:rsidP="00832EF2">
                  <w:pPr>
                    <w:spacing w:after="0" w:line="240" w:lineRule="auto"/>
                    <w:ind w:left="34"/>
                    <w:rPr>
                      <w:rFonts w:ascii="Times New Roman" w:hAnsi="Times New Roman"/>
                      <w:color w:val="000000"/>
                      <w:sz w:val="20"/>
                      <w:szCs w:val="20"/>
                    </w:rPr>
                  </w:pPr>
                  <w:r w:rsidRPr="00F32BE9">
                    <w:rPr>
                      <w:rFonts w:ascii="Times New Roman" w:hAnsi="Times New Roman"/>
                      <w:color w:val="000000"/>
                      <w:sz w:val="20"/>
                      <w:szCs w:val="20"/>
                    </w:rPr>
                    <w:t>Livrare produse aferente  contractului de furnizare in termenul precizat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A3905" w14:textId="52775775" w:rsidR="00C862E8" w:rsidRPr="00F32BE9" w:rsidRDefault="00C862E8" w:rsidP="00832EF2">
                  <w:pPr>
                    <w:spacing w:after="0" w:line="240" w:lineRule="auto"/>
                    <w:rPr>
                      <w:rFonts w:ascii="Times New Roman" w:hAnsi="Times New Roman"/>
                      <w:color w:val="000000"/>
                      <w:sz w:val="20"/>
                      <w:szCs w:val="20"/>
                    </w:rPr>
                  </w:pPr>
                  <w:r w:rsidRPr="00F32BE9">
                    <w:rPr>
                      <w:rFonts w:ascii="Times New Roman" w:hAnsi="Times New Roman"/>
                      <w:color w:val="000000"/>
                      <w:sz w:val="20"/>
                      <w:szCs w:val="20"/>
                    </w:rPr>
                    <w:t xml:space="preserve">Art. 3.7 din </w:t>
                  </w:r>
                  <w:r w:rsidRPr="00F32BE9">
                    <w:rPr>
                      <w:rFonts w:ascii="Times New Roman" w:hAnsi="Times New Roman"/>
                      <w:b/>
                      <w:color w:val="000000"/>
                      <w:sz w:val="20"/>
                      <w:szCs w:val="20"/>
                    </w:rPr>
                    <w:t>Caiet de Sarcini</w:t>
                  </w:r>
                  <w:r w:rsidR="00F32BE9">
                    <w:rPr>
                      <w:rFonts w:ascii="Times New Roman" w:hAnsi="Times New Roman"/>
                      <w:color w:val="000000"/>
                      <w:sz w:val="20"/>
                      <w:szCs w:val="20"/>
                    </w:rPr>
                    <w:t xml:space="preserve"> </w:t>
                  </w:r>
                </w:p>
                <w:p w14:paraId="1F4A206D" w14:textId="77777777" w:rsidR="00C862E8" w:rsidRPr="00F32BE9" w:rsidRDefault="00C862E8" w:rsidP="00832EF2">
                  <w:pPr>
                    <w:spacing w:after="0" w:line="240" w:lineRule="auto"/>
                    <w:rPr>
                      <w:rFonts w:ascii="Times New Roman" w:hAnsi="Times New Roman"/>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CAC47E" w14:textId="77777777" w:rsidR="00C862E8" w:rsidRPr="00F32BE9" w:rsidRDefault="00C862E8" w:rsidP="00832EF2">
                  <w:pPr>
                    <w:spacing w:after="0" w:line="240" w:lineRule="auto"/>
                    <w:ind w:left="46"/>
                    <w:rPr>
                      <w:rFonts w:ascii="Times New Roman" w:hAnsi="Times New Roman"/>
                      <w:color w:val="000000"/>
                      <w:sz w:val="20"/>
                      <w:szCs w:val="20"/>
                    </w:rPr>
                  </w:pPr>
                  <w:r w:rsidRPr="00F32BE9">
                    <w:rPr>
                      <w:rFonts w:ascii="Times New Roman" w:hAnsi="Times New Roman"/>
                      <w:color w:val="000000"/>
                      <w:sz w:val="20"/>
                      <w:szCs w:val="20"/>
                    </w:rPr>
                    <w:t xml:space="preserve">100% </w:t>
                  </w:r>
                </w:p>
                <w:p w14:paraId="72E1203D" w14:textId="77777777" w:rsidR="00C862E8" w:rsidRPr="00F32BE9" w:rsidRDefault="00C862E8" w:rsidP="00832EF2">
                  <w:pPr>
                    <w:spacing w:after="0" w:line="240" w:lineRule="auto"/>
                    <w:ind w:left="46"/>
                    <w:rPr>
                      <w:rFonts w:ascii="Times New Roman" w:hAnsi="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EB7C6" w14:textId="3227C353" w:rsidR="00C862E8" w:rsidRPr="00F32BE9" w:rsidRDefault="00C862E8" w:rsidP="00832EF2">
                  <w:pPr>
                    <w:spacing w:after="0" w:line="240" w:lineRule="auto"/>
                    <w:ind w:left="34"/>
                    <w:rPr>
                      <w:rFonts w:ascii="Times New Roman" w:hAnsi="Times New Roman"/>
                      <w:color w:val="000000"/>
                      <w:sz w:val="20"/>
                      <w:szCs w:val="20"/>
                    </w:rPr>
                  </w:pPr>
                  <w:r w:rsidRPr="00F32BE9">
                    <w:rPr>
                      <w:rFonts w:ascii="Times New Roman" w:hAnsi="Times New Roman"/>
                      <w:bCs/>
                      <w:color w:val="000000"/>
                      <w:sz w:val="20"/>
                      <w:szCs w:val="20"/>
                      <w:lang w:eastAsia="de-AT"/>
                    </w:rPr>
                    <w:t>Perioada</w:t>
                  </w:r>
                  <w:r w:rsidR="00C42B98">
                    <w:rPr>
                      <w:rFonts w:ascii="Times New Roman" w:hAnsi="Times New Roman"/>
                      <w:bCs/>
                      <w:color w:val="000000"/>
                      <w:sz w:val="20"/>
                      <w:szCs w:val="20"/>
                      <w:lang w:eastAsia="de-AT"/>
                    </w:rPr>
                    <w:t xml:space="preserve"> </w:t>
                  </w:r>
                  <w:r w:rsidRPr="00F32BE9">
                    <w:rPr>
                      <w:rFonts w:ascii="Times New Roman" w:hAnsi="Times New Roman"/>
                      <w:bCs/>
                      <w:color w:val="000000"/>
                      <w:sz w:val="20"/>
                      <w:szCs w:val="20"/>
                      <w:lang w:eastAsia="de-AT"/>
                    </w:rPr>
                    <w:t xml:space="preserve"> in care  sunt  livrate produsele in conformitate cu  contractul de furnizare.</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0FD0B43" w14:textId="77777777" w:rsidR="00C862E8" w:rsidRPr="00F32BE9" w:rsidRDefault="00C862E8" w:rsidP="00832EF2">
                  <w:pPr>
                    <w:spacing w:after="0" w:line="240" w:lineRule="auto"/>
                    <w:ind w:left="34"/>
                    <w:rPr>
                      <w:rFonts w:ascii="Times New Roman" w:hAnsi="Times New Roman"/>
                      <w:b/>
                      <w:bCs/>
                      <w:color w:val="000000"/>
                      <w:sz w:val="20"/>
                      <w:szCs w:val="20"/>
                      <w:lang w:eastAsia="de-AT"/>
                    </w:rPr>
                  </w:pPr>
                  <w:r w:rsidRPr="00F32BE9">
                    <w:rPr>
                      <w:rFonts w:ascii="Times New Roman" w:hAnsi="Times New Roman"/>
                      <w:b/>
                      <w:bCs/>
                      <w:color w:val="000000"/>
                      <w:sz w:val="20"/>
                      <w:szCs w:val="20"/>
                      <w:lang w:eastAsia="de-AT"/>
                    </w:rPr>
                    <w:t>Foarte satisfacator (5 pct)</w:t>
                  </w:r>
                  <w:r w:rsidRPr="00F32BE9">
                    <w:rPr>
                      <w:rFonts w:ascii="Times New Roman" w:hAnsi="Times New Roman"/>
                      <w:bCs/>
                      <w:color w:val="000000"/>
                      <w:sz w:val="20"/>
                      <w:szCs w:val="20"/>
                      <w:lang w:eastAsia="de-AT"/>
                    </w:rPr>
                    <w:t xml:space="preserve"> – transmise in termenele convenite in contract, </w:t>
                  </w:r>
                </w:p>
                <w:p w14:paraId="06A5C523" w14:textId="77777777" w:rsidR="00C862E8" w:rsidRPr="00F32BE9" w:rsidRDefault="00C862E8" w:rsidP="00832EF2">
                  <w:pPr>
                    <w:spacing w:after="0" w:line="240" w:lineRule="auto"/>
                    <w:ind w:left="34"/>
                    <w:rPr>
                      <w:rFonts w:ascii="Times New Roman" w:hAnsi="Times New Roman"/>
                      <w:b/>
                      <w:bCs/>
                      <w:color w:val="000000"/>
                      <w:sz w:val="20"/>
                      <w:szCs w:val="20"/>
                      <w:lang w:eastAsia="de-AT"/>
                    </w:rPr>
                  </w:pPr>
                  <w:r w:rsidRPr="00F32BE9">
                    <w:rPr>
                      <w:rFonts w:ascii="Times New Roman" w:hAnsi="Times New Roman"/>
                      <w:b/>
                      <w:bCs/>
                      <w:color w:val="000000"/>
                      <w:sz w:val="20"/>
                      <w:szCs w:val="20"/>
                      <w:lang w:eastAsia="de-AT"/>
                    </w:rPr>
                    <w:t>Satisfacator (4 pct)</w:t>
                  </w:r>
                  <w:r w:rsidRPr="00F32BE9">
                    <w:rPr>
                      <w:rFonts w:ascii="Times New Roman" w:hAnsi="Times New Roman"/>
                      <w:bCs/>
                      <w:color w:val="000000"/>
                      <w:sz w:val="20"/>
                      <w:szCs w:val="20"/>
                      <w:lang w:eastAsia="de-AT"/>
                    </w:rPr>
                    <w:t xml:space="preserve"> – transmise imediat dupa incheierea termenelor convenite in contract insa fara intarzierea activitatilor din contract </w:t>
                  </w:r>
                  <w:r w:rsidRPr="00F32BE9">
                    <w:rPr>
                      <w:rFonts w:ascii="Times New Roman" w:hAnsi="Times New Roman"/>
                      <w:b/>
                      <w:bCs/>
                      <w:color w:val="000000"/>
                      <w:sz w:val="20"/>
                      <w:szCs w:val="20"/>
                      <w:lang w:eastAsia="de-AT"/>
                    </w:rPr>
                    <w:t>(in maxim 5 zile</w:t>
                  </w:r>
                  <w:r w:rsidRPr="00F32BE9">
                    <w:rPr>
                      <w:rFonts w:ascii="Times New Roman" w:hAnsi="Times New Roman"/>
                      <w:bCs/>
                      <w:color w:val="000000"/>
                      <w:sz w:val="20"/>
                      <w:szCs w:val="20"/>
                      <w:lang w:eastAsia="de-AT"/>
                    </w:rPr>
                    <w:t>)</w:t>
                  </w:r>
                </w:p>
                <w:p w14:paraId="2088813F" w14:textId="77777777" w:rsidR="00C862E8" w:rsidRPr="00F32BE9" w:rsidRDefault="00C862E8" w:rsidP="00832EF2">
                  <w:pPr>
                    <w:spacing w:after="0" w:line="240" w:lineRule="auto"/>
                    <w:ind w:left="34"/>
                    <w:rPr>
                      <w:rFonts w:ascii="Times New Roman" w:hAnsi="Times New Roman"/>
                      <w:b/>
                      <w:bCs/>
                      <w:color w:val="000000"/>
                      <w:sz w:val="20"/>
                      <w:szCs w:val="20"/>
                      <w:lang w:eastAsia="de-AT"/>
                    </w:rPr>
                  </w:pPr>
                  <w:r w:rsidRPr="00F32BE9">
                    <w:rPr>
                      <w:rFonts w:ascii="Times New Roman" w:hAnsi="Times New Roman"/>
                      <w:b/>
                      <w:bCs/>
                      <w:color w:val="000000"/>
                      <w:sz w:val="20"/>
                      <w:szCs w:val="20"/>
                      <w:lang w:eastAsia="de-AT"/>
                    </w:rPr>
                    <w:t>Acceptabil (3 pct)</w:t>
                  </w:r>
                  <w:r w:rsidRPr="00F32BE9">
                    <w:rPr>
                      <w:rFonts w:ascii="Times New Roman" w:hAnsi="Times New Roman"/>
                      <w:bCs/>
                      <w:color w:val="000000"/>
                      <w:sz w:val="20"/>
                      <w:szCs w:val="20"/>
                      <w:lang w:eastAsia="de-AT"/>
                    </w:rPr>
                    <w:t xml:space="preserve"> – transmise dupa incheierea termenelor convenite in contract conducand la intarzieri ale activitatilor contract ce pot fi neglijate.(</w:t>
                  </w:r>
                  <w:r w:rsidRPr="00F32BE9">
                    <w:rPr>
                      <w:rFonts w:ascii="Times New Roman" w:hAnsi="Times New Roman"/>
                      <w:b/>
                      <w:bCs/>
                      <w:color w:val="000000"/>
                      <w:sz w:val="20"/>
                      <w:szCs w:val="20"/>
                      <w:lang w:eastAsia="de-AT"/>
                    </w:rPr>
                    <w:t>in maxim 10 zile)</w:t>
                  </w:r>
                  <w:r w:rsidRPr="00F32BE9">
                    <w:rPr>
                      <w:rFonts w:ascii="Times New Roman" w:hAnsi="Times New Roman"/>
                      <w:bCs/>
                      <w:color w:val="000000"/>
                      <w:sz w:val="20"/>
                      <w:szCs w:val="20"/>
                      <w:lang w:eastAsia="de-AT"/>
                    </w:rPr>
                    <w:t xml:space="preserve"> </w:t>
                  </w:r>
                </w:p>
                <w:p w14:paraId="2FD30F55" w14:textId="77777777" w:rsidR="00C862E8" w:rsidRPr="00F32BE9" w:rsidRDefault="00C862E8" w:rsidP="00832EF2">
                  <w:pPr>
                    <w:spacing w:after="0" w:line="240" w:lineRule="auto"/>
                    <w:ind w:left="34"/>
                    <w:rPr>
                      <w:rFonts w:ascii="Times New Roman" w:hAnsi="Times New Roman"/>
                      <w:b/>
                      <w:bCs/>
                      <w:color w:val="000000"/>
                      <w:sz w:val="20"/>
                      <w:szCs w:val="20"/>
                      <w:lang w:eastAsia="de-AT"/>
                    </w:rPr>
                  </w:pPr>
                  <w:r w:rsidRPr="00F32BE9">
                    <w:rPr>
                      <w:rFonts w:ascii="Times New Roman" w:hAnsi="Times New Roman"/>
                      <w:b/>
                      <w:bCs/>
                      <w:color w:val="000000"/>
                      <w:sz w:val="20"/>
                      <w:szCs w:val="20"/>
                      <w:lang w:eastAsia="de-AT"/>
                    </w:rPr>
                    <w:t>Nesatisfacator (2 pct)</w:t>
                  </w:r>
                  <w:r w:rsidRPr="00F32BE9">
                    <w:rPr>
                      <w:rFonts w:ascii="Times New Roman" w:hAnsi="Times New Roman"/>
                      <w:bCs/>
                      <w:color w:val="000000"/>
                      <w:sz w:val="20"/>
                      <w:szCs w:val="20"/>
                      <w:lang w:eastAsia="de-AT"/>
                    </w:rPr>
                    <w:t xml:space="preserve"> – transmise in termen de maxim 30 de zile de la  incheierea termenelor convenite in contract conducand la intarzieri ale activitatilor din contract.</w:t>
                  </w:r>
                </w:p>
                <w:p w14:paraId="4F000855" w14:textId="77777777" w:rsidR="00C862E8" w:rsidRPr="00F32BE9" w:rsidRDefault="00C862E8" w:rsidP="00832EF2">
                  <w:pPr>
                    <w:spacing w:after="0" w:line="240" w:lineRule="auto"/>
                    <w:ind w:left="34"/>
                    <w:rPr>
                      <w:rFonts w:ascii="Times New Roman" w:hAnsi="Times New Roman"/>
                      <w:color w:val="000000"/>
                      <w:sz w:val="20"/>
                      <w:szCs w:val="20"/>
                    </w:rPr>
                  </w:pPr>
                  <w:r w:rsidRPr="00F32BE9">
                    <w:rPr>
                      <w:rFonts w:ascii="Times New Roman" w:hAnsi="Times New Roman"/>
                      <w:b/>
                      <w:bCs/>
                      <w:color w:val="000000"/>
                      <w:sz w:val="20"/>
                      <w:szCs w:val="20"/>
                      <w:lang w:eastAsia="de-AT"/>
                    </w:rPr>
                    <w:t>Foarte nesatisfacator (1 pct)</w:t>
                  </w:r>
                  <w:r w:rsidRPr="00F32BE9">
                    <w:rPr>
                      <w:rFonts w:ascii="Times New Roman" w:hAnsi="Times New Roman"/>
                      <w:bCs/>
                      <w:color w:val="000000"/>
                      <w:sz w:val="20"/>
                      <w:szCs w:val="20"/>
                      <w:lang w:eastAsia="de-AT"/>
                    </w:rPr>
                    <w:t xml:space="preserve"> – transmise in termen de maxim 60 de zile de la  incheierea termenelor convenite in contract conducand la intarzieri majore ale activitatilor din contract.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4F4C7BE8" w14:textId="77777777" w:rsidR="00C862E8" w:rsidRPr="00F32BE9" w:rsidRDefault="00C862E8" w:rsidP="00832EF2">
                  <w:pPr>
                    <w:spacing w:after="0" w:line="240" w:lineRule="auto"/>
                    <w:rPr>
                      <w:rFonts w:ascii="Times New Roman" w:hAnsi="Times New Roman"/>
                      <w:color w:val="000000"/>
                      <w:sz w:val="20"/>
                      <w:szCs w:val="20"/>
                    </w:rPr>
                  </w:pPr>
                  <w:r w:rsidRPr="00F32BE9">
                    <w:rPr>
                      <w:rFonts w:ascii="Times New Roman" w:hAnsi="Times New Roman"/>
                      <w:color w:val="000000"/>
                      <w:sz w:val="20"/>
                      <w:szCs w:val="20"/>
                    </w:rPr>
                    <w:t xml:space="preserve">Evaluarea termenelor contractuale de livrare a produselor. </w:t>
                  </w:r>
                </w:p>
              </w:tc>
            </w:tr>
            <w:tr w:rsidR="0038676F" w:rsidRPr="00F32BE9" w14:paraId="2F7776C1" w14:textId="77777777" w:rsidTr="00C42B98">
              <w:trPr>
                <w:trHeight w:val="685"/>
                <w:jc w:val="center"/>
              </w:trPr>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F083" w14:textId="77777777" w:rsidR="00C862E8" w:rsidRPr="00F32BE9" w:rsidRDefault="00C862E8" w:rsidP="00832EF2">
                  <w:pPr>
                    <w:spacing w:after="0" w:line="240" w:lineRule="auto"/>
                    <w:jc w:val="right"/>
                    <w:rPr>
                      <w:rFonts w:ascii="Times New Roman" w:hAnsi="Times New Roman"/>
                      <w:color w:val="000000"/>
                      <w:sz w:val="20"/>
                      <w:szCs w:val="20"/>
                    </w:rPr>
                  </w:pPr>
                  <w:r w:rsidRPr="00F32BE9">
                    <w:rPr>
                      <w:rFonts w:ascii="Times New Roman" w:hAnsi="Times New Roman"/>
                      <w:color w:val="000000"/>
                      <w:sz w:val="20"/>
                      <w:szCs w:val="20"/>
                    </w:rPr>
                    <w:lastRenderedPageBreak/>
                    <w:t xml:space="preserve">Predarea documentelor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8280A5" w14:textId="77777777" w:rsidR="00C862E8" w:rsidRPr="00F32BE9" w:rsidRDefault="00C862E8" w:rsidP="00832EF2">
                  <w:pPr>
                    <w:spacing w:after="0" w:line="240" w:lineRule="auto"/>
                    <w:ind w:left="34"/>
                    <w:rPr>
                      <w:rFonts w:ascii="Times New Roman" w:hAnsi="Times New Roman"/>
                      <w:color w:val="000000"/>
                      <w:sz w:val="20"/>
                      <w:szCs w:val="20"/>
                    </w:rPr>
                  </w:pPr>
                  <w:r w:rsidRPr="00F32BE9">
                    <w:rPr>
                      <w:rFonts w:ascii="Times New Roman" w:hAnsi="Times New Roman"/>
                      <w:color w:val="000000"/>
                      <w:sz w:val="20"/>
                      <w:szCs w:val="20"/>
                    </w:rPr>
                    <w:t>Documentele care trebuie sa insoteasca produsul predate in termenul contractual</w:t>
                  </w:r>
                </w:p>
                <w:p w14:paraId="5D8E167A" w14:textId="77777777" w:rsidR="00C862E8" w:rsidRPr="00F32BE9" w:rsidRDefault="00C862E8" w:rsidP="00832EF2">
                  <w:pPr>
                    <w:spacing w:after="0" w:line="240" w:lineRule="auto"/>
                    <w:ind w:left="34"/>
                    <w:rPr>
                      <w:rFonts w:ascii="Times New Roman" w:hAnsi="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012CAC" w14:textId="77777777" w:rsidR="00C862E8" w:rsidRPr="00F32BE9" w:rsidRDefault="00C862E8" w:rsidP="00832EF2">
                  <w:pPr>
                    <w:spacing w:after="0" w:line="240" w:lineRule="auto"/>
                    <w:rPr>
                      <w:rFonts w:ascii="Times New Roman" w:hAnsi="Times New Roman"/>
                      <w:color w:val="000000"/>
                      <w:sz w:val="20"/>
                      <w:szCs w:val="20"/>
                    </w:rPr>
                  </w:pPr>
                </w:p>
                <w:p w14:paraId="5B1BA0F8" w14:textId="77777777" w:rsidR="00C862E8" w:rsidRPr="00F32BE9" w:rsidRDefault="00C862E8" w:rsidP="00832EF2">
                  <w:pPr>
                    <w:spacing w:after="0" w:line="240" w:lineRule="auto"/>
                    <w:ind w:left="34"/>
                    <w:rPr>
                      <w:rFonts w:ascii="Times New Roman" w:hAnsi="Times New Roman"/>
                      <w:color w:val="000000"/>
                      <w:sz w:val="20"/>
                      <w:szCs w:val="20"/>
                    </w:rPr>
                  </w:pPr>
                  <w:r w:rsidRPr="00F32BE9">
                    <w:rPr>
                      <w:rFonts w:ascii="Times New Roman" w:hAnsi="Times New Roman"/>
                      <w:color w:val="000000"/>
                      <w:sz w:val="20"/>
                      <w:szCs w:val="20"/>
                    </w:rPr>
                    <w:t>Art. 5 (privind documentele ce trebuie sa insoteasca  produsul)*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FB25CE" w14:textId="77777777" w:rsidR="00C862E8" w:rsidRPr="00F32BE9" w:rsidRDefault="00C862E8" w:rsidP="00832EF2">
                  <w:pPr>
                    <w:spacing w:after="0" w:line="240" w:lineRule="auto"/>
                    <w:rPr>
                      <w:rFonts w:ascii="Times New Roman" w:hAnsi="Times New Roman"/>
                      <w:color w:val="000000"/>
                      <w:sz w:val="20"/>
                      <w:szCs w:val="20"/>
                    </w:rPr>
                  </w:pPr>
                  <w:r w:rsidRPr="00F32BE9">
                    <w:rPr>
                      <w:rFonts w:ascii="Times New Roman" w:hAnsi="Times New Roman"/>
                      <w:color w:val="000000"/>
                      <w:sz w:val="20"/>
                      <w:szCs w:val="20"/>
                    </w:rPr>
                    <w:t>Documentele  care insotesc produsul sunt predate conform termenului contractual.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E63644" w14:textId="77777777" w:rsidR="00C862E8" w:rsidRPr="00F32BE9" w:rsidRDefault="00C862E8" w:rsidP="00832EF2">
                  <w:pPr>
                    <w:spacing w:after="0" w:line="240" w:lineRule="auto"/>
                    <w:ind w:left="34"/>
                    <w:rPr>
                      <w:rFonts w:ascii="Times New Roman" w:hAnsi="Times New Roman"/>
                      <w:color w:val="000000"/>
                      <w:sz w:val="20"/>
                      <w:szCs w:val="20"/>
                    </w:rPr>
                  </w:pPr>
                  <w:r w:rsidRPr="00F32BE9">
                    <w:rPr>
                      <w:rFonts w:ascii="Times New Roman" w:hAnsi="Times New Roman"/>
                      <w:color w:val="000000"/>
                      <w:sz w:val="20"/>
                      <w:szCs w:val="20"/>
                    </w:rPr>
                    <w:t>Predarea la timp a documentelor</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8BC8DCB" w14:textId="77777777" w:rsidR="00C862E8" w:rsidRPr="00F32BE9" w:rsidRDefault="00C862E8" w:rsidP="00832EF2">
                  <w:pPr>
                    <w:spacing w:after="0" w:line="240" w:lineRule="auto"/>
                    <w:ind w:left="34"/>
                    <w:rPr>
                      <w:rFonts w:ascii="Times New Roman" w:hAnsi="Times New Roman"/>
                      <w:bCs/>
                      <w:color w:val="000000"/>
                      <w:sz w:val="20"/>
                      <w:szCs w:val="20"/>
                      <w:lang w:eastAsia="de-AT"/>
                    </w:rPr>
                  </w:pPr>
                  <w:r w:rsidRPr="00F32BE9">
                    <w:rPr>
                      <w:rFonts w:ascii="Times New Roman" w:hAnsi="Times New Roman"/>
                      <w:bCs/>
                      <w:color w:val="000000"/>
                      <w:sz w:val="20"/>
                      <w:szCs w:val="20"/>
                      <w:lang w:eastAsia="de-AT"/>
                    </w:rPr>
                    <w:t xml:space="preserve">Foarte satisfacator (5 pct) – transmise in termenele convenite in contract, </w:t>
                  </w:r>
                </w:p>
                <w:p w14:paraId="34987C57" w14:textId="77777777" w:rsidR="00C862E8" w:rsidRPr="00F32BE9" w:rsidRDefault="00C862E8" w:rsidP="00832EF2">
                  <w:pPr>
                    <w:spacing w:after="0" w:line="240" w:lineRule="auto"/>
                    <w:ind w:left="34"/>
                    <w:rPr>
                      <w:rFonts w:ascii="Times New Roman" w:hAnsi="Times New Roman"/>
                      <w:bCs/>
                      <w:color w:val="000000"/>
                      <w:sz w:val="20"/>
                      <w:szCs w:val="20"/>
                      <w:lang w:eastAsia="de-AT"/>
                    </w:rPr>
                  </w:pPr>
                  <w:r w:rsidRPr="00F32BE9">
                    <w:rPr>
                      <w:rFonts w:ascii="Times New Roman" w:hAnsi="Times New Roman"/>
                      <w:bCs/>
                      <w:color w:val="000000"/>
                      <w:sz w:val="20"/>
                      <w:szCs w:val="20"/>
                      <w:lang w:eastAsia="de-AT"/>
                    </w:rPr>
                    <w:t>Satisfacator (4 pct) – transmise imediat dupa incheierea termenelor convenite in contract insa fara intarzierea activitatilor din contract (in maxim 5 zile)</w:t>
                  </w:r>
                </w:p>
                <w:p w14:paraId="58E6D60B" w14:textId="77777777" w:rsidR="00C862E8" w:rsidRPr="00F32BE9" w:rsidRDefault="00C862E8" w:rsidP="00832EF2">
                  <w:pPr>
                    <w:spacing w:after="0" w:line="240" w:lineRule="auto"/>
                    <w:ind w:left="34"/>
                    <w:rPr>
                      <w:rFonts w:ascii="Times New Roman" w:hAnsi="Times New Roman"/>
                      <w:bCs/>
                      <w:color w:val="000000"/>
                      <w:sz w:val="20"/>
                      <w:szCs w:val="20"/>
                      <w:lang w:eastAsia="de-AT"/>
                    </w:rPr>
                  </w:pPr>
                  <w:r w:rsidRPr="00F32BE9">
                    <w:rPr>
                      <w:rFonts w:ascii="Times New Roman" w:hAnsi="Times New Roman"/>
                      <w:bCs/>
                      <w:color w:val="000000"/>
                      <w:sz w:val="20"/>
                      <w:szCs w:val="20"/>
                      <w:lang w:eastAsia="de-AT"/>
                    </w:rPr>
                    <w:t xml:space="preserve">Acceptabil (3 pct) – transmise dupa incheierea termenelor convenite in contract conducand la intarzieri ale activitatilor contract ce pot fi neglijate.(in maxim 10 zile) </w:t>
                  </w:r>
                </w:p>
                <w:p w14:paraId="2AAE45EE" w14:textId="77777777" w:rsidR="00C862E8" w:rsidRPr="00F32BE9" w:rsidRDefault="00C862E8" w:rsidP="00832EF2">
                  <w:pPr>
                    <w:spacing w:after="0" w:line="240" w:lineRule="auto"/>
                    <w:ind w:left="34"/>
                    <w:rPr>
                      <w:rFonts w:ascii="Times New Roman" w:hAnsi="Times New Roman"/>
                      <w:bCs/>
                      <w:color w:val="000000"/>
                      <w:sz w:val="20"/>
                      <w:szCs w:val="20"/>
                      <w:lang w:eastAsia="de-AT"/>
                    </w:rPr>
                  </w:pPr>
                  <w:r w:rsidRPr="00F32BE9">
                    <w:rPr>
                      <w:rFonts w:ascii="Times New Roman" w:hAnsi="Times New Roman"/>
                      <w:bCs/>
                      <w:color w:val="000000"/>
                      <w:sz w:val="20"/>
                      <w:szCs w:val="20"/>
                      <w:lang w:eastAsia="de-AT"/>
                    </w:rPr>
                    <w:t>Nesatisfacator (2 pct) - transmise in termen de 30 de zile de la  incheierea termenelor convenite in contract conducand la intarzieri ale activitatilor din contract.</w:t>
                  </w:r>
                </w:p>
                <w:p w14:paraId="7ABD7E72" w14:textId="77777777" w:rsidR="00C862E8" w:rsidRPr="00F32BE9" w:rsidRDefault="00C862E8" w:rsidP="00832EF2">
                  <w:pPr>
                    <w:spacing w:after="0" w:line="240" w:lineRule="auto"/>
                    <w:ind w:left="34"/>
                    <w:rPr>
                      <w:rFonts w:ascii="Times New Roman" w:hAnsi="Times New Roman"/>
                      <w:color w:val="000000"/>
                      <w:sz w:val="20"/>
                      <w:szCs w:val="20"/>
                    </w:rPr>
                  </w:pPr>
                  <w:r w:rsidRPr="00F32BE9">
                    <w:rPr>
                      <w:rFonts w:ascii="Times New Roman" w:hAnsi="Times New Roman"/>
                      <w:bCs/>
                      <w:color w:val="000000"/>
                      <w:sz w:val="20"/>
                      <w:szCs w:val="20"/>
                      <w:lang w:eastAsia="de-AT"/>
                    </w:rPr>
                    <w:t>Foarte nesatisfacator (1 pct) – transmise in termen de 60 de zile de la  incheierea termenelor convenite in contract conducand la intarzieri majore ale activitatilor din contract.</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52A8C417" w14:textId="77777777" w:rsidR="00C862E8" w:rsidRPr="00F32BE9" w:rsidRDefault="00C862E8" w:rsidP="00832EF2">
                  <w:pPr>
                    <w:spacing w:after="0" w:line="240" w:lineRule="auto"/>
                    <w:ind w:left="34"/>
                    <w:rPr>
                      <w:rFonts w:ascii="Times New Roman" w:hAnsi="Times New Roman"/>
                      <w:color w:val="000000"/>
                      <w:sz w:val="20"/>
                      <w:szCs w:val="20"/>
                    </w:rPr>
                  </w:pPr>
                  <w:r w:rsidRPr="00F32BE9">
                    <w:rPr>
                      <w:rFonts w:ascii="Times New Roman" w:hAnsi="Times New Roman"/>
                      <w:color w:val="000000"/>
                      <w:sz w:val="20"/>
                      <w:szCs w:val="20"/>
                    </w:rPr>
                    <w:t>Evaluarea  predarii la timp a  documentelor  ce insotesc produsul.</w:t>
                  </w:r>
                </w:p>
              </w:tc>
            </w:tr>
          </w:tbl>
          <w:bookmarkEnd w:id="22"/>
          <w:p w14:paraId="73744B06" w14:textId="1FCAFEAF" w:rsidR="00C862E8" w:rsidRPr="00F32BE9" w:rsidRDefault="00B02A1F" w:rsidP="00832EF2">
            <w:pPr>
              <w:spacing w:after="0" w:line="240" w:lineRule="auto"/>
              <w:rPr>
                <w:rFonts w:ascii="Times New Roman" w:hAnsi="Times New Roman"/>
                <w:color w:val="000000"/>
              </w:rPr>
            </w:pPr>
            <w:r w:rsidRPr="00F32BE9">
              <w:rPr>
                <w:rFonts w:ascii="Times New Roman" w:hAnsi="Times New Roman"/>
                <w:i/>
                <w:color w:val="000000"/>
              </w:rPr>
              <w:t>*Emitere document/certificat constatator  negativ</w:t>
            </w:r>
          </w:p>
          <w:p w14:paraId="69DD32E2" w14:textId="2E2036AC" w:rsidR="00C862E8" w:rsidRPr="00F32BE9" w:rsidRDefault="00C862E8" w:rsidP="00832EF2">
            <w:pPr>
              <w:spacing w:after="0" w:line="240" w:lineRule="auto"/>
              <w:jc w:val="both"/>
              <w:rPr>
                <w:rFonts w:ascii="Times New Roman" w:hAnsi="Times New Roman"/>
                <w:lang w:val="en-US"/>
              </w:rPr>
            </w:pPr>
            <w:r w:rsidRPr="00F32BE9">
              <w:rPr>
                <w:rFonts w:ascii="Times New Roman" w:hAnsi="Times New Roman"/>
              </w:rPr>
              <w:t>În cazul în care se constată neîndeplinirea sau îndeplinirea defectuoasă/necorespunzătoare a obligaţiilor asumate prin Contract, în condiţiile legislaţiei aplicabile, autoritatea contractantă va emite document constatator care va contine informaţii cu privire la neîndeplinirea obligaţiilor contractuale de către contractant/contractant asociat şi, dacă este cazul, la eventualele prejudicii.</w:t>
            </w:r>
          </w:p>
        </w:tc>
        <w:tc>
          <w:tcPr>
            <w:tcW w:w="5245" w:type="dxa"/>
            <w:shd w:val="clear" w:color="auto" w:fill="auto"/>
          </w:tcPr>
          <w:p w14:paraId="2AD3614B" w14:textId="7FD357D3" w:rsidR="00C862E8" w:rsidRPr="00F32BE9" w:rsidRDefault="00C862E8" w:rsidP="00832EF2">
            <w:pPr>
              <w:spacing w:after="0" w:line="240" w:lineRule="auto"/>
              <w:jc w:val="both"/>
              <w:rPr>
                <w:rFonts w:ascii="Times New Roman" w:hAnsi="Times New Roman"/>
                <w:lang w:val="en-US"/>
              </w:rPr>
            </w:pPr>
          </w:p>
        </w:tc>
      </w:tr>
    </w:tbl>
    <w:p w14:paraId="3764D029" w14:textId="77777777" w:rsidR="00F32BE9" w:rsidRDefault="00F32BE9" w:rsidP="00832EF2">
      <w:pPr>
        <w:pStyle w:val="Heading1"/>
        <w:keepLines/>
        <w:widowControl w:val="0"/>
        <w:autoSpaceDE w:val="0"/>
        <w:autoSpaceDN w:val="0"/>
        <w:spacing w:before="0" w:after="0" w:line="240" w:lineRule="auto"/>
        <w:jc w:val="both"/>
        <w:rPr>
          <w:rFonts w:ascii="Times New Roman" w:hAnsi="Times New Roman"/>
          <w:sz w:val="22"/>
          <w:szCs w:val="22"/>
        </w:rPr>
      </w:pPr>
      <w:bookmarkStart w:id="23" w:name="_Toc527374424"/>
    </w:p>
    <w:p w14:paraId="3F2AD603" w14:textId="2C93A670" w:rsidR="008D141D" w:rsidRPr="00F32BE9" w:rsidRDefault="008D141D" w:rsidP="00832EF2">
      <w:pPr>
        <w:pStyle w:val="Heading1"/>
        <w:keepLines/>
        <w:widowControl w:val="0"/>
        <w:autoSpaceDE w:val="0"/>
        <w:autoSpaceDN w:val="0"/>
        <w:spacing w:before="0" w:after="0" w:line="240" w:lineRule="auto"/>
        <w:jc w:val="both"/>
        <w:rPr>
          <w:rFonts w:ascii="Times New Roman" w:hAnsi="Times New Roman"/>
          <w:sz w:val="22"/>
          <w:szCs w:val="22"/>
        </w:rPr>
      </w:pPr>
      <w:r w:rsidRPr="00F32BE9">
        <w:rPr>
          <w:rFonts w:ascii="Times New Roman" w:hAnsi="Times New Roman"/>
          <w:sz w:val="22"/>
          <w:szCs w:val="22"/>
        </w:rPr>
        <w:t xml:space="preserve">Anexe obligatorii la Propunerea Tehnică  </w:t>
      </w:r>
    </w:p>
    <w:p w14:paraId="35D06179" w14:textId="39DF8174" w:rsidR="00F82E42" w:rsidRPr="00F32BE9" w:rsidRDefault="00F82E42" w:rsidP="00832EF2">
      <w:pPr>
        <w:autoSpaceDE w:val="0"/>
        <w:autoSpaceDN w:val="0"/>
        <w:adjustRightInd w:val="0"/>
        <w:spacing w:after="0" w:line="240" w:lineRule="auto"/>
        <w:jc w:val="both"/>
        <w:rPr>
          <w:rFonts w:ascii="Times New Roman" w:hAnsi="Times New Roman"/>
          <w:lang w:eastAsia="ro-RO"/>
        </w:rPr>
      </w:pPr>
      <w:r w:rsidRPr="00F32BE9">
        <w:rPr>
          <w:rFonts w:ascii="Times New Roman" w:hAnsi="Times New Roman"/>
          <w:lang w:eastAsia="ro-RO"/>
        </w:rPr>
        <w:t xml:space="preserve">Propunerea tehnica trebuie sa corespunda cerintelor minime prevazute în </w:t>
      </w:r>
      <w:r w:rsidR="00CD6BE7" w:rsidRPr="00F32BE9">
        <w:rPr>
          <w:rFonts w:ascii="Times New Roman" w:hAnsi="Times New Roman"/>
        </w:rPr>
        <w:t>Caietului de sarcini nr.352735</w:t>
      </w:r>
      <w:r w:rsidRPr="00F32BE9">
        <w:rPr>
          <w:rFonts w:ascii="Times New Roman" w:hAnsi="Times New Roman"/>
        </w:rPr>
        <w:t xml:space="preserve"> /12.10.2023</w:t>
      </w:r>
    </w:p>
    <w:p w14:paraId="16383906" w14:textId="4A708900" w:rsidR="00F82E42" w:rsidRPr="00F32BE9" w:rsidRDefault="00F82E42" w:rsidP="00832EF2">
      <w:pPr>
        <w:autoSpaceDE w:val="0"/>
        <w:autoSpaceDN w:val="0"/>
        <w:adjustRightInd w:val="0"/>
        <w:spacing w:after="0" w:line="240" w:lineRule="auto"/>
        <w:rPr>
          <w:rFonts w:ascii="Times New Roman" w:hAnsi="Times New Roman"/>
          <w:lang w:eastAsia="ro-RO"/>
        </w:rPr>
      </w:pPr>
      <w:r w:rsidRPr="00F32BE9">
        <w:rPr>
          <w:rFonts w:ascii="Times New Roman" w:hAnsi="Times New Roman"/>
          <w:lang w:eastAsia="ro-RO"/>
        </w:rPr>
        <w:lastRenderedPageBreak/>
        <w:t xml:space="preserve">Cerintele impuse în caietul de sarcini sunt considerate minimale. </w:t>
      </w:r>
      <w:r w:rsidRPr="00F32BE9">
        <w:rPr>
          <w:rFonts w:ascii="Times New Roman" w:hAnsi="Times New Roman"/>
        </w:rPr>
        <w:t xml:space="preserve">Propunerea tehnica va fi elaborată </w:t>
      </w:r>
      <w:r w:rsidRPr="00F32BE9">
        <w:rPr>
          <w:rFonts w:ascii="Times New Roman" w:hAnsi="Times New Roman"/>
          <w:lang w:eastAsia="ro-RO"/>
        </w:rPr>
        <w:t xml:space="preserve">astfel încât să rezulte că sunt îndeplinite în totalitate cerințele solicitate în </w:t>
      </w:r>
      <w:r w:rsidRPr="00F32BE9">
        <w:rPr>
          <w:rFonts w:ascii="Times New Roman" w:hAnsi="Times New Roman"/>
        </w:rPr>
        <w:t xml:space="preserve">Caietul de sarcini nr. </w:t>
      </w:r>
      <w:r w:rsidR="00CD6BE7" w:rsidRPr="00F32BE9">
        <w:rPr>
          <w:rFonts w:ascii="Times New Roman" w:hAnsi="Times New Roman"/>
        </w:rPr>
        <w:t>352735 /12.10.2023</w:t>
      </w:r>
      <w:r w:rsidRPr="00F32BE9">
        <w:rPr>
          <w:rFonts w:ascii="Times New Roman" w:eastAsia="Andale Sans UI" w:hAnsi="Times New Roman"/>
          <w:bCs/>
        </w:rPr>
        <w:t>.</w:t>
      </w:r>
    </w:p>
    <w:p w14:paraId="05F05B66" w14:textId="2392DB09" w:rsidR="00F82E42" w:rsidRPr="00F32BE9" w:rsidRDefault="00F82E42" w:rsidP="00832EF2">
      <w:pPr>
        <w:spacing w:after="0" w:line="240" w:lineRule="auto"/>
        <w:rPr>
          <w:rFonts w:ascii="Times New Roman" w:hAnsi="Times New Roman"/>
        </w:rPr>
      </w:pPr>
      <w:r w:rsidRPr="00F32BE9">
        <w:rPr>
          <w:rFonts w:ascii="Times New Roman" w:hAnsi="Times New Roman"/>
        </w:rPr>
        <w:t>Propunerea tehnică va include:</w:t>
      </w:r>
    </w:p>
    <w:p w14:paraId="70EEFEB7" w14:textId="77777777" w:rsidR="00F82E42" w:rsidRPr="00F32BE9" w:rsidRDefault="00F82E42" w:rsidP="00832EF2">
      <w:pPr>
        <w:spacing w:after="0" w:line="240" w:lineRule="auto"/>
        <w:rPr>
          <w:rFonts w:ascii="Times New Roman" w:hAnsi="Times New Roman"/>
        </w:rPr>
      </w:pPr>
      <w:r w:rsidRPr="00F32BE9">
        <w:rPr>
          <w:rFonts w:ascii="Times New Roman" w:hAnsi="Times New Roman"/>
          <w:b/>
        </w:rPr>
        <w:t>1) Formularul de propunere tehnică</w:t>
      </w:r>
      <w:r w:rsidRPr="00F32BE9">
        <w:rPr>
          <w:rFonts w:ascii="Times New Roman" w:hAnsi="Times New Roman"/>
        </w:rPr>
        <w:t xml:space="preserve"> (conform formularului pus la dispozitie de Autoritatea contractanta) incluzand toate informatiile solicitate;</w:t>
      </w:r>
    </w:p>
    <w:p w14:paraId="1BAEA832" w14:textId="239BCC7A" w:rsidR="00F82E42" w:rsidRPr="00F32BE9" w:rsidRDefault="00F82E42" w:rsidP="00832EF2">
      <w:pPr>
        <w:spacing w:after="0" w:line="240" w:lineRule="auto"/>
        <w:rPr>
          <w:rFonts w:ascii="Times New Roman" w:hAnsi="Times New Roman"/>
          <w:b/>
        </w:rPr>
      </w:pPr>
      <w:r w:rsidRPr="00F32BE9">
        <w:rPr>
          <w:rFonts w:ascii="Times New Roman" w:hAnsi="Times New Roman"/>
          <w:b/>
        </w:rPr>
        <w:t xml:space="preserve">2) </w:t>
      </w:r>
      <w:r w:rsidRPr="00F32BE9">
        <w:rPr>
          <w:rFonts w:ascii="Times New Roman" w:hAnsi="Times New Roman"/>
          <w:b/>
          <w:color w:val="000000"/>
        </w:rPr>
        <w:t xml:space="preserve">Fişa tehnică (Specificaţiile </w:t>
      </w:r>
      <w:r w:rsidRPr="00F32BE9">
        <w:rPr>
          <w:rFonts w:ascii="Times New Roman" w:hAnsi="Times New Roman"/>
        </w:rPr>
        <w:t xml:space="preserve">tehnice </w:t>
      </w:r>
      <w:r w:rsidRPr="00F32BE9">
        <w:rPr>
          <w:rFonts w:ascii="Times New Roman" w:eastAsia="Andale Sans UI" w:hAnsi="Times New Roman"/>
        </w:rPr>
        <w:t>nr. 1</w:t>
      </w:r>
      <w:r w:rsidR="00CD6BE7" w:rsidRPr="00F32BE9">
        <w:rPr>
          <w:rFonts w:ascii="Times New Roman" w:eastAsia="Andale Sans UI" w:hAnsi="Times New Roman"/>
        </w:rPr>
        <w:t>,2,3,4,5,6,7,8</w:t>
      </w:r>
      <w:r w:rsidRPr="00F32BE9">
        <w:rPr>
          <w:rFonts w:ascii="Times New Roman" w:eastAsia="Andale Sans UI" w:hAnsi="Times New Roman"/>
        </w:rPr>
        <w:t>)</w:t>
      </w:r>
      <w:r w:rsidRPr="00F32BE9">
        <w:rPr>
          <w:rFonts w:ascii="Times New Roman" w:hAnsi="Times New Roman"/>
          <w:b/>
        </w:rPr>
        <w:t xml:space="preserve"> </w:t>
      </w:r>
      <w:r w:rsidRPr="00F32BE9">
        <w:rPr>
          <w:rFonts w:ascii="Times New Roman" w:hAnsi="Times New Roman"/>
        </w:rPr>
        <w:t>completate de ofertanţi în coloanele 3 şi 4</w:t>
      </w:r>
    </w:p>
    <w:p w14:paraId="1677476E" w14:textId="77777777" w:rsidR="00F82E42" w:rsidRPr="00F32BE9" w:rsidRDefault="00F82E42" w:rsidP="00832EF2">
      <w:pPr>
        <w:autoSpaceDE w:val="0"/>
        <w:autoSpaceDN w:val="0"/>
        <w:adjustRightInd w:val="0"/>
        <w:spacing w:after="0" w:line="240" w:lineRule="auto"/>
        <w:rPr>
          <w:rFonts w:ascii="Times New Roman" w:hAnsi="Times New Roman"/>
          <w:lang w:eastAsia="ro-RO"/>
        </w:rPr>
      </w:pPr>
      <w:r w:rsidRPr="00F32BE9">
        <w:rPr>
          <w:rFonts w:ascii="Times New Roman" w:hAnsi="Times New Roman"/>
          <w:lang w:eastAsia="ro-RO"/>
        </w:rPr>
        <w:t>Propunerea tehnică va mai include:</w:t>
      </w:r>
    </w:p>
    <w:p w14:paraId="78FC0273" w14:textId="77777777" w:rsidR="00F82E42" w:rsidRPr="00F32BE9" w:rsidRDefault="00F82E42" w:rsidP="00832EF2">
      <w:pPr>
        <w:autoSpaceDE w:val="0"/>
        <w:autoSpaceDN w:val="0"/>
        <w:adjustRightInd w:val="0"/>
        <w:spacing w:after="0" w:line="240" w:lineRule="auto"/>
        <w:rPr>
          <w:rFonts w:ascii="Times New Roman" w:hAnsi="Times New Roman"/>
          <w:lang w:eastAsia="ro-RO"/>
        </w:rPr>
      </w:pPr>
      <w:r w:rsidRPr="00F32BE9">
        <w:rPr>
          <w:rFonts w:ascii="Times New Roman" w:hAnsi="Times New Roman"/>
          <w:lang w:eastAsia="ro-RO"/>
        </w:rPr>
        <w:t xml:space="preserve">a) </w:t>
      </w:r>
      <w:r w:rsidRPr="00F32BE9">
        <w:rPr>
          <w:rFonts w:ascii="Times New Roman" w:hAnsi="Times New Roman"/>
          <w:b/>
          <w:lang w:eastAsia="ro-RO"/>
        </w:rPr>
        <w:t>Grafic de livrare</w:t>
      </w:r>
      <w:r w:rsidRPr="00F32BE9">
        <w:rPr>
          <w:rFonts w:ascii="Times New Roman" w:hAnsi="Times New Roman"/>
          <w:lang w:eastAsia="ro-RO"/>
        </w:rPr>
        <w:t xml:space="preserve"> (Anexa nr.28 din Sectiunea Formulare);</w:t>
      </w:r>
    </w:p>
    <w:p w14:paraId="76F6FE85" w14:textId="77777777" w:rsidR="00F82E42" w:rsidRPr="00F32BE9" w:rsidRDefault="00F82E42" w:rsidP="00832EF2">
      <w:pPr>
        <w:autoSpaceDE w:val="0"/>
        <w:autoSpaceDN w:val="0"/>
        <w:adjustRightInd w:val="0"/>
        <w:spacing w:after="0" w:line="240" w:lineRule="auto"/>
        <w:rPr>
          <w:rFonts w:ascii="Times New Roman" w:hAnsi="Times New Roman"/>
          <w:lang w:eastAsia="ro-RO"/>
        </w:rPr>
      </w:pPr>
      <w:r w:rsidRPr="00F32BE9">
        <w:rPr>
          <w:rFonts w:ascii="Times New Roman" w:hAnsi="Times New Roman"/>
          <w:lang w:eastAsia="ro-RO"/>
        </w:rPr>
        <w:t xml:space="preserve">b) </w:t>
      </w:r>
      <w:r w:rsidRPr="00F32BE9">
        <w:rPr>
          <w:rFonts w:ascii="Times New Roman" w:hAnsi="Times New Roman"/>
          <w:b/>
          <w:lang w:eastAsia="ro-RO"/>
        </w:rPr>
        <w:t>Tabel detalii producător</w:t>
      </w:r>
      <w:r w:rsidRPr="00F32BE9">
        <w:rPr>
          <w:rFonts w:ascii="Times New Roman" w:hAnsi="Times New Roman"/>
          <w:lang w:eastAsia="ro-RO"/>
        </w:rPr>
        <w:t xml:space="preserve"> (Formular nr.6 din Sectiunea Formulare);</w:t>
      </w:r>
    </w:p>
    <w:p w14:paraId="19F9056F" w14:textId="09E3B773" w:rsidR="00F82E42" w:rsidRPr="00F32BE9" w:rsidRDefault="00F82E42" w:rsidP="00832EF2">
      <w:pPr>
        <w:autoSpaceDE w:val="0"/>
        <w:autoSpaceDN w:val="0"/>
        <w:adjustRightInd w:val="0"/>
        <w:spacing w:after="0" w:line="240" w:lineRule="auto"/>
        <w:rPr>
          <w:rFonts w:ascii="Times New Roman" w:hAnsi="Times New Roman"/>
          <w:b/>
        </w:rPr>
      </w:pPr>
      <w:r w:rsidRPr="00F32BE9">
        <w:rPr>
          <w:rFonts w:ascii="Times New Roman" w:hAnsi="Times New Roman"/>
          <w:lang w:eastAsia="ro-RO"/>
        </w:rPr>
        <w:t xml:space="preserve">c) </w:t>
      </w:r>
      <w:r w:rsidRPr="00F32BE9">
        <w:rPr>
          <w:rFonts w:ascii="Times New Roman" w:hAnsi="Times New Roman"/>
        </w:rPr>
        <w:t xml:space="preserve">Ofertantul va prezenta o </w:t>
      </w:r>
      <w:r w:rsidRPr="00F32BE9">
        <w:rPr>
          <w:rFonts w:ascii="Times New Roman" w:hAnsi="Times New Roman"/>
          <w:b/>
        </w:rPr>
        <w:t>declaraţie pe propria răspundere prin care va garanta ca produsele furnizate pri</w:t>
      </w:r>
      <w:r w:rsidR="00CD6BE7" w:rsidRPr="00F32BE9">
        <w:rPr>
          <w:rFonts w:ascii="Times New Roman" w:hAnsi="Times New Roman"/>
          <w:b/>
        </w:rPr>
        <w:t>n contract sunt noi, nefolosite,de ultima generaţie</w:t>
      </w:r>
    </w:p>
    <w:p w14:paraId="01522275" w14:textId="1BC562E2" w:rsidR="00F82E42" w:rsidRPr="00F32BE9" w:rsidRDefault="00CD6BE7" w:rsidP="00832EF2">
      <w:pPr>
        <w:autoSpaceDE w:val="0"/>
        <w:spacing w:after="0" w:line="240" w:lineRule="auto"/>
        <w:jc w:val="both"/>
        <w:rPr>
          <w:rFonts w:ascii="Times New Roman" w:hAnsi="Times New Roman"/>
          <w:color w:val="000000"/>
        </w:rPr>
      </w:pPr>
      <w:r w:rsidRPr="00F32BE9">
        <w:rPr>
          <w:rFonts w:ascii="Times New Roman" w:hAnsi="Times New Roman"/>
          <w:lang w:eastAsia="ro-RO"/>
        </w:rPr>
        <w:t>d</w:t>
      </w:r>
      <w:r w:rsidR="00F82E42" w:rsidRPr="00F32BE9">
        <w:rPr>
          <w:rFonts w:ascii="Times New Roman" w:hAnsi="Times New Roman"/>
          <w:lang w:eastAsia="ro-RO"/>
        </w:rPr>
        <w:t xml:space="preserve">) </w:t>
      </w:r>
      <w:r w:rsidR="00F82E42" w:rsidRPr="00F32BE9">
        <w:rPr>
          <w:rFonts w:ascii="Times New Roman" w:hAnsi="Times New Roman"/>
        </w:rPr>
        <w:t xml:space="preserve"> </w:t>
      </w:r>
      <w:r w:rsidR="00F82E42" w:rsidRPr="00F32BE9">
        <w:rPr>
          <w:rFonts w:ascii="Times New Roman" w:hAnsi="Times New Roman"/>
          <w:b/>
          <w:bCs/>
          <w:color w:val="000000"/>
        </w:rPr>
        <w:t>Declarație pe propria răspundere</w:t>
      </w:r>
      <w:r w:rsidR="00F82E42" w:rsidRPr="00F32BE9">
        <w:rPr>
          <w:rFonts w:ascii="Times New Roman" w:hAnsi="Times New Roman"/>
          <w:color w:val="000000"/>
        </w:rPr>
        <w:t xml:space="preserve"> a </w:t>
      </w:r>
      <w:r w:rsidR="00F82E42" w:rsidRPr="00F32BE9">
        <w:rPr>
          <w:rFonts w:ascii="Times New Roman" w:hAnsi="Times New Roman"/>
        </w:rPr>
        <w:t xml:space="preserve">Ofertantului </w:t>
      </w:r>
      <w:r w:rsidR="00F82E42" w:rsidRPr="00F32BE9">
        <w:rPr>
          <w:rFonts w:ascii="Times New Roman" w:hAnsi="Times New Roman"/>
          <w:color w:val="000000"/>
        </w:rPr>
        <w:t>prin care confirmă faptul că la elaborarea ofertei a ţinut cont de obligaţiile referitoare la condiţiile de mediu, social şi cu privire la relaţiile de muncă şi că le va respecta pe toată durata de îndeplinire a contractului de achiziţie publică, în conformitate cu dispoziţiile art. 51 din Legea nr. 98/2016, cu modificările şi completările ulterioare.</w:t>
      </w:r>
    </w:p>
    <w:p w14:paraId="7DF95F2C" w14:textId="55EE501C" w:rsidR="00F82E42" w:rsidRPr="00F32BE9" w:rsidRDefault="00F82E42" w:rsidP="00832EF2">
      <w:pPr>
        <w:autoSpaceDE w:val="0"/>
        <w:spacing w:after="0" w:line="240" w:lineRule="auto"/>
        <w:rPr>
          <w:rFonts w:ascii="Times New Roman" w:hAnsi="Times New Roman"/>
          <w:color w:val="000000"/>
        </w:rPr>
      </w:pPr>
      <w:r w:rsidRPr="00F32BE9">
        <w:rPr>
          <w:rFonts w:ascii="Times New Roman" w:hAnsi="Times New Roman"/>
          <w:color w:val="000000"/>
        </w:rPr>
        <w:t>Informaţiile detaliate privind reglementările care sunt în vigoare şi se referă la condiţiile de muncă şi protecţia muncii, securităţii şi sănătăţii în muncă se pot obţine de pe site-ul https://www.inspectiamuncii.ro/legislatie.</w:t>
      </w:r>
    </w:p>
    <w:p w14:paraId="62C5054E" w14:textId="77777777" w:rsidR="00F82E42" w:rsidRPr="00F32BE9" w:rsidRDefault="00F82E42" w:rsidP="00832EF2">
      <w:pPr>
        <w:autoSpaceDE w:val="0"/>
        <w:spacing w:after="0" w:line="240" w:lineRule="auto"/>
        <w:jc w:val="both"/>
        <w:rPr>
          <w:rFonts w:ascii="Times New Roman" w:hAnsi="Times New Roman"/>
          <w:color w:val="000000"/>
        </w:rPr>
      </w:pPr>
      <w:r w:rsidRPr="00F32BE9">
        <w:rPr>
          <w:rFonts w:ascii="Times New Roman" w:hAnsi="Times New Roman"/>
          <w:color w:val="000000"/>
        </w:rPr>
        <w:t>Acte normative care stabilesc regulile obligatorii referitoare la condiţiile de muncă şi de protecţie a muncii în vigoare la nivel national şi care trebuie respectate pe parcursul îndeplinirii contractului:</w:t>
      </w:r>
    </w:p>
    <w:p w14:paraId="3B6977F3" w14:textId="77777777" w:rsidR="00F82E42" w:rsidRPr="00F32BE9" w:rsidRDefault="00F82E42" w:rsidP="00832EF2">
      <w:pPr>
        <w:autoSpaceDE w:val="0"/>
        <w:spacing w:after="0" w:line="240" w:lineRule="auto"/>
        <w:rPr>
          <w:rFonts w:ascii="Times New Roman" w:hAnsi="Times New Roman"/>
          <w:color w:val="000000"/>
        </w:rPr>
      </w:pPr>
      <w:r w:rsidRPr="00F32BE9">
        <w:rPr>
          <w:rFonts w:ascii="Times New Roman" w:hAnsi="Times New Roman"/>
          <w:color w:val="000000"/>
        </w:rPr>
        <w:t>-Legea nr.319/2006 privind securitatea şi sănătatea în muncă</w:t>
      </w:r>
    </w:p>
    <w:p w14:paraId="582B6D5B" w14:textId="77777777" w:rsidR="00F82E42" w:rsidRPr="00F32BE9" w:rsidRDefault="00F82E42" w:rsidP="00832EF2">
      <w:pPr>
        <w:autoSpaceDE w:val="0"/>
        <w:spacing w:after="0" w:line="240" w:lineRule="auto"/>
        <w:rPr>
          <w:rFonts w:ascii="Times New Roman" w:hAnsi="Times New Roman"/>
          <w:color w:val="000000"/>
        </w:rPr>
      </w:pPr>
      <w:r w:rsidRPr="00F32BE9">
        <w:rPr>
          <w:rFonts w:ascii="Times New Roman" w:hAnsi="Times New Roman"/>
          <w:color w:val="000000"/>
        </w:rPr>
        <w:t>-HG nr.1425/2006 privind aprobarea Normelor metodologice de aplicare a prevederilor Legii 319/2006, cu modificările şi completările ulterioare.</w:t>
      </w:r>
    </w:p>
    <w:p w14:paraId="150F3239" w14:textId="77777777" w:rsidR="00F82E42" w:rsidRPr="00F32BE9" w:rsidRDefault="00F82E42" w:rsidP="00832EF2">
      <w:pPr>
        <w:autoSpaceDE w:val="0"/>
        <w:spacing w:after="0" w:line="240" w:lineRule="auto"/>
        <w:rPr>
          <w:rFonts w:ascii="Times New Roman" w:hAnsi="Times New Roman"/>
          <w:color w:val="FF0000"/>
        </w:rPr>
      </w:pPr>
      <w:r w:rsidRPr="00F32BE9">
        <w:rPr>
          <w:rFonts w:ascii="Times New Roman" w:hAnsi="Times New Roman"/>
          <w:color w:val="000000"/>
        </w:rPr>
        <w:t>Informatiile detaliate privind reglementarile care sunt în vigoare si se refera la conditiile de mediu si protectia mediului, se pot obtine de pe site-ul: http://www.mmediu.ro.</w:t>
      </w:r>
    </w:p>
    <w:p w14:paraId="2A69E722" w14:textId="2CDEC0EE" w:rsidR="00F82E42" w:rsidRPr="00F32BE9" w:rsidRDefault="00552D8E" w:rsidP="00832EF2">
      <w:pPr>
        <w:autoSpaceDE w:val="0"/>
        <w:spacing w:after="0" w:line="240" w:lineRule="auto"/>
        <w:rPr>
          <w:rFonts w:ascii="Times New Roman" w:hAnsi="Times New Roman"/>
          <w:color w:val="000000"/>
          <w:lang w:eastAsia="ro-RO"/>
        </w:rPr>
      </w:pPr>
      <w:r w:rsidRPr="00F32BE9">
        <w:rPr>
          <w:rFonts w:ascii="Times New Roman" w:hAnsi="Times New Roman"/>
          <w:color w:val="000000"/>
          <w:lang w:eastAsia="ro-RO" w:bidi="ro-RO"/>
        </w:rPr>
        <w:t>e</w:t>
      </w:r>
      <w:r w:rsidR="00F82E42" w:rsidRPr="00F32BE9">
        <w:rPr>
          <w:rFonts w:ascii="Times New Roman" w:hAnsi="Times New Roman"/>
          <w:color w:val="000000"/>
          <w:lang w:eastAsia="ro-RO" w:bidi="ro-RO"/>
        </w:rPr>
        <w:t>)</w:t>
      </w:r>
      <w:r w:rsidR="00F82E42" w:rsidRPr="00F32BE9">
        <w:rPr>
          <w:rFonts w:ascii="Times New Roman" w:hAnsi="Times New Roman"/>
          <w:color w:val="000000"/>
          <w:lang w:eastAsia="ro-RO"/>
        </w:rPr>
        <w:t xml:space="preserve"> </w:t>
      </w:r>
      <w:r w:rsidR="00F82E42" w:rsidRPr="00F32BE9">
        <w:rPr>
          <w:rFonts w:ascii="Times New Roman" w:hAnsi="Times New Roman"/>
          <w:b/>
          <w:color w:val="000000"/>
          <w:lang w:eastAsia="ro-RO"/>
        </w:rPr>
        <w:t>Declaraţie pe propria răspundere a ofertantului în care va preciza perioada de garanţie oferită şi va menţiona respectarea cerinţelor din  caietul de sarcini</w:t>
      </w:r>
      <w:r w:rsidR="00F82E42" w:rsidRPr="00F32BE9">
        <w:rPr>
          <w:rFonts w:ascii="Times New Roman" w:hAnsi="Times New Roman"/>
          <w:color w:val="000000"/>
          <w:lang w:eastAsia="ro-RO"/>
        </w:rPr>
        <w:t xml:space="preserve">. De asemenea, </w:t>
      </w:r>
      <w:r w:rsidR="00BB7B2A" w:rsidRPr="00F32BE9">
        <w:rPr>
          <w:rFonts w:ascii="Times New Roman" w:hAnsi="Times New Roman"/>
          <w:color w:val="000000"/>
          <w:lang w:eastAsia="ro-RO"/>
        </w:rPr>
        <w:t>îşi va asuma termenele de înlocuire a produselor livrate.</w:t>
      </w:r>
    </w:p>
    <w:p w14:paraId="6CB2D1F4" w14:textId="51259BBD" w:rsidR="00F82E42" w:rsidRPr="00F32BE9" w:rsidRDefault="00552D8E" w:rsidP="00832EF2">
      <w:pPr>
        <w:autoSpaceDE w:val="0"/>
        <w:autoSpaceDN w:val="0"/>
        <w:adjustRightInd w:val="0"/>
        <w:spacing w:after="0" w:line="240" w:lineRule="auto"/>
        <w:rPr>
          <w:rFonts w:ascii="Times New Roman" w:hAnsi="Times New Roman"/>
          <w:lang w:eastAsia="ro-RO"/>
        </w:rPr>
      </w:pPr>
      <w:r w:rsidRPr="00F32BE9">
        <w:rPr>
          <w:rFonts w:ascii="Times New Roman" w:hAnsi="Times New Roman"/>
          <w:lang w:eastAsia="ro-RO"/>
        </w:rPr>
        <w:t>f</w:t>
      </w:r>
      <w:r w:rsidR="00F82E42" w:rsidRPr="00F32BE9">
        <w:rPr>
          <w:rFonts w:ascii="Times New Roman" w:hAnsi="Times New Roman"/>
          <w:lang w:eastAsia="ro-RO"/>
        </w:rPr>
        <w:t>)</w:t>
      </w:r>
      <w:r w:rsidR="00F82E42" w:rsidRPr="00F32BE9">
        <w:rPr>
          <w:rFonts w:ascii="Times New Roman" w:hAnsi="Times New Roman"/>
          <w:b/>
          <w:lang w:eastAsia="ro-RO"/>
        </w:rPr>
        <w:t>Proiectul contractului insusit</w:t>
      </w:r>
      <w:r w:rsidR="00F82E42" w:rsidRPr="00F32BE9">
        <w:rPr>
          <w:rFonts w:ascii="Times New Roman" w:hAnsi="Times New Roman"/>
          <w:lang w:eastAsia="ro-RO"/>
        </w:rPr>
        <w:t xml:space="preserve"> sau </w:t>
      </w:r>
      <w:r w:rsidR="00F82E42" w:rsidRPr="00F32BE9">
        <w:rPr>
          <w:rFonts w:ascii="Times New Roman" w:hAnsi="Times New Roman"/>
          <w:b/>
          <w:lang w:eastAsia="ro-RO"/>
        </w:rPr>
        <w:t>declarație privind acceptarea clauzelor contractuale</w:t>
      </w:r>
      <w:r w:rsidR="00F82E42" w:rsidRPr="00F32BE9">
        <w:rPr>
          <w:rFonts w:ascii="Times New Roman" w:hAnsi="Times New Roman"/>
          <w:lang w:eastAsia="ro-RO"/>
        </w:rPr>
        <w:t>. Eventualele obiectiuni sau propuneri cu privire la modelul de contract se vor prezenta in perioada de solicitari de clarificari la documentatia de atribuire.</w:t>
      </w:r>
    </w:p>
    <w:p w14:paraId="384B99D3" w14:textId="1C332691" w:rsidR="00F82E42" w:rsidRPr="00F32BE9" w:rsidRDefault="00552D8E" w:rsidP="00832EF2">
      <w:pPr>
        <w:autoSpaceDE w:val="0"/>
        <w:autoSpaceDN w:val="0"/>
        <w:adjustRightInd w:val="0"/>
        <w:spacing w:after="0" w:line="240" w:lineRule="auto"/>
        <w:rPr>
          <w:rFonts w:ascii="Times New Roman" w:hAnsi="Times New Roman"/>
          <w:lang w:eastAsia="ro-RO"/>
        </w:rPr>
      </w:pPr>
      <w:r w:rsidRPr="00F32BE9">
        <w:rPr>
          <w:rFonts w:ascii="Times New Roman" w:hAnsi="Times New Roman"/>
          <w:b/>
          <w:lang w:eastAsia="ro-RO"/>
        </w:rPr>
        <w:t>g</w:t>
      </w:r>
      <w:r w:rsidR="00F82E42" w:rsidRPr="00F32BE9">
        <w:rPr>
          <w:rFonts w:ascii="Times New Roman" w:hAnsi="Times New Roman"/>
          <w:b/>
          <w:lang w:eastAsia="ro-RO"/>
        </w:rPr>
        <w:t>)Alte informatii si documente relevante pentru evaluarea corespunzatoare a propunerii tehnice</w:t>
      </w:r>
      <w:r w:rsidR="00F82E42" w:rsidRPr="00F32BE9">
        <w:rPr>
          <w:rFonts w:ascii="Times New Roman" w:hAnsi="Times New Roman"/>
          <w:lang w:eastAsia="ro-RO"/>
        </w:rPr>
        <w:t>.</w:t>
      </w:r>
    </w:p>
    <w:p w14:paraId="47590E2A" w14:textId="77777777" w:rsidR="00F82E42" w:rsidRPr="00F32BE9" w:rsidRDefault="00F82E42" w:rsidP="00832EF2">
      <w:pPr>
        <w:autoSpaceDE w:val="0"/>
        <w:autoSpaceDN w:val="0"/>
        <w:adjustRightInd w:val="0"/>
        <w:spacing w:after="0" w:line="240" w:lineRule="auto"/>
        <w:rPr>
          <w:rFonts w:ascii="Times New Roman" w:hAnsi="Times New Roman"/>
          <w:lang w:eastAsia="ro-RO"/>
        </w:rPr>
      </w:pPr>
    </w:p>
    <w:p w14:paraId="71FDC0E2" w14:textId="13D74BDF" w:rsidR="00F82E42" w:rsidRPr="00F32BE9" w:rsidRDefault="009904D5" w:rsidP="00832EF2">
      <w:pPr>
        <w:spacing w:after="0" w:line="240" w:lineRule="auto"/>
        <w:rPr>
          <w:rFonts w:ascii="Times New Roman" w:hAnsi="Times New Roman"/>
        </w:rPr>
      </w:pPr>
      <w:r w:rsidRPr="00F32BE9">
        <w:rPr>
          <w:rFonts w:ascii="Times New Roman" w:eastAsia="TimesNewRomanPSMT" w:hAnsi="Times New Roman"/>
          <w:b/>
          <w:lang w:eastAsia="ro-RO"/>
        </w:rPr>
        <w:t>Note</w:t>
      </w:r>
      <w:r w:rsidR="00F82E42" w:rsidRPr="00F32BE9">
        <w:rPr>
          <w:rFonts w:ascii="Times New Roman" w:eastAsia="TimesNewRomanPSMT" w:hAnsi="Times New Roman"/>
          <w:b/>
          <w:lang w:eastAsia="ro-RO"/>
        </w:rPr>
        <w:t xml:space="preserve">: </w:t>
      </w:r>
      <w:r w:rsidR="00F82E42" w:rsidRPr="00F32BE9">
        <w:rPr>
          <w:rFonts w:ascii="Times New Roman" w:hAnsi="Times New Roman"/>
        </w:rPr>
        <w:t>-Oferta tehnică va corespunde cu cerințele minime prevăzute în Caietul de Sarcini și va fi</w:t>
      </w:r>
      <w:r w:rsidRPr="00F32BE9">
        <w:rPr>
          <w:rFonts w:ascii="Times New Roman" w:hAnsi="Times New Roman"/>
        </w:rPr>
        <w:t xml:space="preserve"> corelată cu oferta financiară</w:t>
      </w:r>
    </w:p>
    <w:p w14:paraId="2EDD96E3" w14:textId="77777777" w:rsidR="00F82E42" w:rsidRPr="00F32BE9" w:rsidRDefault="00F82E42" w:rsidP="00832EF2">
      <w:pPr>
        <w:spacing w:after="0" w:line="240" w:lineRule="auto"/>
        <w:rPr>
          <w:rFonts w:ascii="Times New Roman" w:hAnsi="Times New Roman"/>
          <w:b/>
        </w:rPr>
      </w:pPr>
      <w:r w:rsidRPr="00F32BE9">
        <w:rPr>
          <w:rFonts w:ascii="Times New Roman" w:hAnsi="Times New Roman"/>
          <w:b/>
        </w:rPr>
        <w:t>-Comentarii de tip „da/nu” nu reprezintă îndeplinirea/neîndeplinirea cerințelor solicitate.</w:t>
      </w:r>
    </w:p>
    <w:p w14:paraId="73FC949E" w14:textId="181731C0" w:rsidR="00E059FA" w:rsidRPr="00F32BE9" w:rsidRDefault="00F82E42" w:rsidP="00832EF2">
      <w:pPr>
        <w:suppressAutoHyphens/>
        <w:spacing w:after="0" w:line="240" w:lineRule="auto"/>
        <w:jc w:val="both"/>
        <w:rPr>
          <w:rFonts w:ascii="Times New Roman" w:eastAsia="TimesNewRomanPSMT" w:hAnsi="Times New Roman"/>
        </w:rPr>
      </w:pPr>
      <w:r w:rsidRPr="00F32BE9">
        <w:rPr>
          <w:rFonts w:ascii="Times New Roman" w:eastAsia="TimesNewRomanPSMT" w:hAnsi="Times New Roman"/>
          <w:lang w:eastAsia="ro-RO"/>
        </w:rPr>
        <w:t>-Orice exprimare care include specificații  tehnice care indică o anumită origine, sursă, producție un procedeu special, o marcă de fabrică sau de comerț, un brevet de invenție, o licență de fabricație, este însoțită de mențiunea „</w:t>
      </w:r>
      <w:r w:rsidRPr="00F32BE9">
        <w:rPr>
          <w:rFonts w:ascii="Times New Roman" w:eastAsia="TimesNewRomanPSMT" w:hAnsi="Times New Roman"/>
          <w:i/>
          <w:lang w:eastAsia="ro-RO"/>
        </w:rPr>
        <w:t>sau echivalent</w:t>
      </w:r>
      <w:r w:rsidRPr="00F32BE9">
        <w:rPr>
          <w:rFonts w:ascii="Times New Roman" w:eastAsia="TimesNewRomanPSMT" w:hAnsi="Times New Roman"/>
          <w:lang w:eastAsia="ro-RO"/>
        </w:rPr>
        <w:t>”.</w:t>
      </w:r>
    </w:p>
    <w:p w14:paraId="277790C0" w14:textId="77777777" w:rsidR="009904D5" w:rsidRPr="00F32BE9" w:rsidRDefault="009904D5" w:rsidP="00832EF2">
      <w:pPr>
        <w:spacing w:after="0" w:line="240" w:lineRule="auto"/>
        <w:ind w:firstLine="142"/>
        <w:rPr>
          <w:rFonts w:ascii="Times New Roman" w:hAnsi="Times New Roman"/>
        </w:rPr>
      </w:pPr>
    </w:p>
    <w:p w14:paraId="014AF5FE" w14:textId="502E9E31" w:rsidR="008D141D" w:rsidRPr="00F32BE9" w:rsidRDefault="008D141D" w:rsidP="00832EF2">
      <w:pPr>
        <w:spacing w:after="0" w:line="240" w:lineRule="auto"/>
        <w:ind w:firstLine="142"/>
        <w:rPr>
          <w:rFonts w:ascii="Times New Roman" w:hAnsi="Times New Roman"/>
        </w:rPr>
      </w:pPr>
      <w:r w:rsidRPr="00F32BE9">
        <w:rPr>
          <w:rFonts w:ascii="Times New Roman" w:hAnsi="Times New Roman"/>
        </w:rPr>
        <w:t>Data _____/_____/_____</w:t>
      </w:r>
    </w:p>
    <w:p w14:paraId="33CBC0DB" w14:textId="77777777" w:rsidR="008D141D" w:rsidRPr="00F32BE9" w:rsidRDefault="008D141D" w:rsidP="00832EF2">
      <w:pPr>
        <w:spacing w:after="0" w:line="240" w:lineRule="auto"/>
        <w:ind w:firstLine="142"/>
        <w:rPr>
          <w:rFonts w:ascii="Times New Roman" w:hAnsi="Times New Roman"/>
        </w:rPr>
      </w:pPr>
      <w:r w:rsidRPr="00F32BE9">
        <w:rPr>
          <w:rFonts w:ascii="Times New Roman" w:hAnsi="Times New Roman"/>
        </w:rPr>
        <w:t xml:space="preserve">..............................................................................., </w:t>
      </w:r>
    </w:p>
    <w:p w14:paraId="2AB25226" w14:textId="77777777" w:rsidR="008D141D" w:rsidRPr="00F32BE9" w:rsidRDefault="008D141D" w:rsidP="00832EF2">
      <w:pPr>
        <w:spacing w:after="0" w:line="240" w:lineRule="auto"/>
        <w:ind w:firstLine="142"/>
        <w:rPr>
          <w:rFonts w:ascii="Times New Roman" w:hAnsi="Times New Roman"/>
        </w:rPr>
      </w:pPr>
      <w:r w:rsidRPr="00F32BE9">
        <w:rPr>
          <w:rFonts w:ascii="Times New Roman" w:hAnsi="Times New Roman"/>
        </w:rPr>
        <w:t xml:space="preserve">(nume, prenume şi semnătură), </w:t>
      </w:r>
    </w:p>
    <w:p w14:paraId="160650D0" w14:textId="77777777" w:rsidR="008D141D" w:rsidRPr="00F32BE9" w:rsidRDefault="008D141D" w:rsidP="00832EF2">
      <w:pPr>
        <w:spacing w:after="0" w:line="240" w:lineRule="auto"/>
        <w:ind w:firstLine="142"/>
        <w:rPr>
          <w:rFonts w:ascii="Times New Roman" w:hAnsi="Times New Roman"/>
        </w:rPr>
      </w:pPr>
    </w:p>
    <w:p w14:paraId="0B5704F5" w14:textId="77777777" w:rsidR="008D141D" w:rsidRPr="00F32BE9" w:rsidRDefault="008D141D" w:rsidP="00832EF2">
      <w:pPr>
        <w:spacing w:after="0" w:line="240" w:lineRule="auto"/>
        <w:ind w:firstLine="142"/>
        <w:rPr>
          <w:rFonts w:ascii="Times New Roman" w:hAnsi="Times New Roman"/>
        </w:rPr>
      </w:pPr>
    </w:p>
    <w:p w14:paraId="2465EE7B" w14:textId="77777777" w:rsidR="0065712D" w:rsidRPr="00F32BE9" w:rsidRDefault="008D141D" w:rsidP="00832EF2">
      <w:pPr>
        <w:spacing w:after="0" w:line="240" w:lineRule="auto"/>
        <w:ind w:firstLine="142"/>
        <w:rPr>
          <w:rFonts w:ascii="Times New Roman" w:hAnsi="Times New Roman"/>
        </w:rPr>
      </w:pPr>
      <w:r w:rsidRPr="00F32BE9">
        <w:rPr>
          <w:rFonts w:ascii="Times New Roman" w:hAnsi="Times New Roman"/>
        </w:rPr>
        <w:t>în calitate de ............................................ legal autorizat să semnez oferta pentru şi în numele ...................................................... (denumir</w:t>
      </w:r>
      <w:r w:rsidR="0065712D" w:rsidRPr="00F32BE9">
        <w:rPr>
          <w:rFonts w:ascii="Times New Roman" w:hAnsi="Times New Roman"/>
        </w:rPr>
        <w:t>ea/numele operatorului economic)</w:t>
      </w:r>
      <w:bookmarkEnd w:id="23"/>
      <w:r w:rsidR="009C720D" w:rsidRPr="00F32BE9">
        <w:rPr>
          <w:rFonts w:ascii="Times New Roman" w:hAnsi="Times New Roman"/>
        </w:rPr>
        <w:t xml:space="preserve"> </w:t>
      </w:r>
    </w:p>
    <w:sectPr w:rsidR="0065712D" w:rsidRPr="00F32BE9" w:rsidSect="00C862E8">
      <w:footerReference w:type="default" r:id="rId8"/>
      <w:pgSz w:w="16838" w:h="11906" w:orient="landscape"/>
      <w:pgMar w:top="284" w:right="567"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C4C1E" w14:textId="77777777" w:rsidR="00834D51" w:rsidRDefault="00834D51" w:rsidP="00EE5C1E">
      <w:pPr>
        <w:spacing w:after="0" w:line="240" w:lineRule="auto"/>
      </w:pPr>
      <w:r>
        <w:separator/>
      </w:r>
    </w:p>
  </w:endnote>
  <w:endnote w:type="continuationSeparator" w:id="0">
    <w:p w14:paraId="567EAEAC" w14:textId="77777777" w:rsidR="00834D51" w:rsidRDefault="00834D51" w:rsidP="00EE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80">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291D" w14:textId="2E8798F6" w:rsidR="00B55FAE" w:rsidRPr="00B55FAE" w:rsidRDefault="0089290C" w:rsidP="004C4D5B">
    <w:pPr>
      <w:pStyle w:val="Footer"/>
      <w:jc w:val="center"/>
      <w:rPr>
        <w:rFonts w:ascii="Times New Roman" w:hAnsi="Times New Roman"/>
        <w:sz w:val="16"/>
        <w:szCs w:val="16"/>
      </w:rPr>
    </w:pPr>
    <w:r w:rsidRPr="004C4D5B">
      <w:rPr>
        <w:rFonts w:ascii="Times New Roman" w:hAnsi="Times New Roman"/>
        <w:sz w:val="16"/>
        <w:szCs w:val="16"/>
      </w:rPr>
      <w:fldChar w:fldCharType="begin"/>
    </w:r>
    <w:r w:rsidR="004C4D5B" w:rsidRPr="004C4D5B">
      <w:rPr>
        <w:rFonts w:ascii="Times New Roman" w:hAnsi="Times New Roman"/>
        <w:sz w:val="16"/>
        <w:szCs w:val="16"/>
      </w:rPr>
      <w:instrText xml:space="preserve"> PAGE   \* MERGEFORMAT </w:instrText>
    </w:r>
    <w:r w:rsidRPr="004C4D5B">
      <w:rPr>
        <w:rFonts w:ascii="Times New Roman" w:hAnsi="Times New Roman"/>
        <w:sz w:val="16"/>
        <w:szCs w:val="16"/>
      </w:rPr>
      <w:fldChar w:fldCharType="separate"/>
    </w:r>
    <w:r w:rsidR="00CB6366">
      <w:rPr>
        <w:rFonts w:ascii="Times New Roman" w:hAnsi="Times New Roman"/>
        <w:noProof/>
        <w:sz w:val="16"/>
        <w:szCs w:val="16"/>
      </w:rPr>
      <w:t>3</w:t>
    </w:r>
    <w:r w:rsidRPr="004C4D5B">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B32EE" w14:textId="77777777" w:rsidR="00834D51" w:rsidRDefault="00834D51" w:rsidP="00EE5C1E">
      <w:pPr>
        <w:spacing w:after="0" w:line="240" w:lineRule="auto"/>
      </w:pPr>
      <w:r>
        <w:separator/>
      </w:r>
    </w:p>
  </w:footnote>
  <w:footnote w:type="continuationSeparator" w:id="0">
    <w:p w14:paraId="7FE95279" w14:textId="77777777" w:rsidR="00834D51" w:rsidRDefault="00834D51" w:rsidP="00EE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102"/>
        </w:tabs>
        <w:ind w:left="534" w:hanging="432"/>
      </w:pPr>
    </w:lvl>
    <w:lvl w:ilvl="1">
      <w:start w:val="1"/>
      <w:numFmt w:val="none"/>
      <w:suff w:val="nothing"/>
      <w:lvlText w:val=""/>
      <w:lvlJc w:val="left"/>
      <w:pPr>
        <w:tabs>
          <w:tab w:val="num" w:pos="102"/>
        </w:tabs>
        <w:ind w:left="678" w:hanging="576"/>
      </w:pPr>
    </w:lvl>
    <w:lvl w:ilvl="2">
      <w:start w:val="1"/>
      <w:numFmt w:val="none"/>
      <w:suff w:val="nothing"/>
      <w:lvlText w:val=""/>
      <w:lvlJc w:val="left"/>
      <w:pPr>
        <w:tabs>
          <w:tab w:val="num" w:pos="102"/>
        </w:tabs>
        <w:ind w:left="822" w:hanging="720"/>
      </w:pPr>
    </w:lvl>
    <w:lvl w:ilvl="3">
      <w:start w:val="1"/>
      <w:numFmt w:val="none"/>
      <w:suff w:val="nothing"/>
      <w:lvlText w:val=""/>
      <w:lvlJc w:val="left"/>
      <w:pPr>
        <w:tabs>
          <w:tab w:val="num" w:pos="102"/>
        </w:tabs>
        <w:ind w:left="966" w:hanging="864"/>
      </w:pPr>
    </w:lvl>
    <w:lvl w:ilvl="4">
      <w:start w:val="1"/>
      <w:numFmt w:val="none"/>
      <w:suff w:val="nothing"/>
      <w:lvlText w:val=""/>
      <w:lvlJc w:val="left"/>
      <w:pPr>
        <w:tabs>
          <w:tab w:val="num" w:pos="102"/>
        </w:tabs>
        <w:ind w:left="1110" w:hanging="1008"/>
      </w:pPr>
    </w:lvl>
    <w:lvl w:ilvl="5">
      <w:start w:val="1"/>
      <w:numFmt w:val="none"/>
      <w:suff w:val="nothing"/>
      <w:lvlText w:val=""/>
      <w:lvlJc w:val="left"/>
      <w:pPr>
        <w:tabs>
          <w:tab w:val="num" w:pos="102"/>
        </w:tabs>
        <w:ind w:left="1254" w:hanging="1152"/>
      </w:pPr>
    </w:lvl>
    <w:lvl w:ilvl="6">
      <w:start w:val="1"/>
      <w:numFmt w:val="none"/>
      <w:suff w:val="nothing"/>
      <w:lvlText w:val=""/>
      <w:lvlJc w:val="left"/>
      <w:pPr>
        <w:tabs>
          <w:tab w:val="num" w:pos="102"/>
        </w:tabs>
        <w:ind w:left="1398" w:hanging="1296"/>
      </w:pPr>
    </w:lvl>
    <w:lvl w:ilvl="7">
      <w:start w:val="1"/>
      <w:numFmt w:val="none"/>
      <w:suff w:val="nothing"/>
      <w:lvlText w:val=""/>
      <w:lvlJc w:val="left"/>
      <w:pPr>
        <w:tabs>
          <w:tab w:val="num" w:pos="102"/>
        </w:tabs>
        <w:ind w:left="1542" w:hanging="1440"/>
      </w:pPr>
    </w:lvl>
    <w:lvl w:ilvl="8">
      <w:start w:val="1"/>
      <w:numFmt w:val="none"/>
      <w:suff w:val="nothing"/>
      <w:lvlText w:val=""/>
      <w:lvlJc w:val="left"/>
      <w:pPr>
        <w:tabs>
          <w:tab w:val="num" w:pos="102"/>
        </w:tabs>
        <w:ind w:left="1686" w:hanging="1584"/>
      </w:pPr>
    </w:lvl>
  </w:abstractNum>
  <w:abstractNum w:abstractNumId="1" w15:restartNumberingAfterBreak="0">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Times New Roman"/>
      </w:rPr>
    </w:lvl>
  </w:abstractNum>
  <w:abstractNum w:abstractNumId="3" w15:restartNumberingAfterBreak="0">
    <w:nsid w:val="00000005"/>
    <w:multiLevelType w:val="singleLevel"/>
    <w:tmpl w:val="00000005"/>
    <w:name w:val="WW8Num5"/>
    <w:lvl w:ilvl="0">
      <w:start w:val="30"/>
      <w:numFmt w:val="bullet"/>
      <w:lvlText w:val="-"/>
      <w:lvlJc w:val="left"/>
      <w:pPr>
        <w:tabs>
          <w:tab w:val="num" w:pos="0"/>
        </w:tabs>
        <w:ind w:left="1080" w:hanging="360"/>
      </w:pPr>
      <w:rPr>
        <w:rFonts w:ascii="Times New Roman" w:hAnsi="Times New Roman" w:cs="Times New Roman" w:hint="default"/>
        <w:caps/>
        <w:color w:val="FF0000"/>
        <w:sz w:val="24"/>
        <w:szCs w:val="24"/>
        <w:lang w:val="fr-FR"/>
      </w:rPr>
    </w:lvl>
  </w:abstractNum>
  <w:abstractNum w:abstractNumId="4" w15:restartNumberingAfterBreak="0">
    <w:nsid w:val="00000006"/>
    <w:multiLevelType w:val="multilevel"/>
    <w:tmpl w:val="00000006"/>
    <w:name w:val="WW8Num6"/>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15"/>
    <w:lvl w:ilvl="0">
      <w:start w:val="1"/>
      <w:numFmt w:val="lowerLetter"/>
      <w:lvlText w:val="%1)"/>
      <w:lvlJc w:val="left"/>
      <w:pPr>
        <w:tabs>
          <w:tab w:val="num" w:pos="0"/>
        </w:tabs>
        <w:ind w:left="786" w:hanging="360"/>
      </w:pPr>
      <w:rPr>
        <w:rFonts w:cs="Times New Roman"/>
        <w:i w:val="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9"/>
    <w:multiLevelType w:val="singleLevel"/>
    <w:tmpl w:val="00000009"/>
    <w:lvl w:ilvl="0">
      <w:start w:val="1"/>
      <w:numFmt w:val="lowerLetter"/>
      <w:lvlText w:val="%1)"/>
      <w:lvlJc w:val="left"/>
      <w:pPr>
        <w:tabs>
          <w:tab w:val="num" w:pos="0"/>
        </w:tabs>
        <w:ind w:left="786" w:hanging="360"/>
      </w:pPr>
      <w:rPr>
        <w:rFonts w:ascii="Times New Roman" w:hAnsi="Times New Roman" w:cs="Times New Roman" w:hint="default"/>
        <w:i w:val="0"/>
      </w:rPr>
    </w:lvl>
  </w:abstractNum>
  <w:abstractNum w:abstractNumId="8" w15:restartNumberingAfterBreak="0">
    <w:nsid w:val="0000000A"/>
    <w:multiLevelType w:val="multilevel"/>
    <w:tmpl w:val="0000000A"/>
    <w:name w:val="WW8Num9"/>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B"/>
    <w:multiLevelType w:val="multilevel"/>
    <w:tmpl w:val="432C3FDE"/>
    <w:name w:val="WW8Num11"/>
    <w:lvl w:ilvl="0">
      <w:start w:val="1"/>
      <w:numFmt w:val="bullet"/>
      <w:lvlText w:val=""/>
      <w:lvlJc w:val="left"/>
      <w:pPr>
        <w:tabs>
          <w:tab w:val="num" w:pos="720"/>
        </w:tabs>
        <w:ind w:left="720" w:hanging="360"/>
      </w:pPr>
      <w:rPr>
        <w:rFonts w:ascii="Symbol" w:hAnsi="Symbol" w:cs="font280" w:hint="default"/>
      </w:rPr>
    </w:lvl>
    <w:lvl w:ilvl="1">
      <w:start w:val="1"/>
      <w:numFmt w:val="decimal"/>
      <w:lvlText w:val="%2."/>
      <w:lvlJc w:val="left"/>
      <w:pPr>
        <w:tabs>
          <w:tab w:val="num" w:pos="1070"/>
        </w:tabs>
        <w:ind w:left="1070" w:hanging="360"/>
      </w:pPr>
      <w:rPr>
        <w:rFonts w:ascii="Courier New" w:hAnsi="Courier New" w:cs="Courier New" w:hint="default"/>
        <w:b/>
        <w:color w:val="auto"/>
        <w:lang w:val="ro-RO"/>
      </w:rPr>
    </w:lvl>
    <w:lvl w:ilvl="2">
      <w:start w:val="2"/>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1" w15:restartNumberingAfterBreak="0">
    <w:nsid w:val="0000000D"/>
    <w:multiLevelType w:val="multilevel"/>
    <w:tmpl w:val="0000000D"/>
    <w:name w:val="WWNum71"/>
    <w:lvl w:ilvl="0">
      <w:start w:val="1"/>
      <w:numFmt w:val="lowerLetter"/>
      <w:lvlText w:val="%1)"/>
      <w:lvlJc w:val="left"/>
      <w:pPr>
        <w:tabs>
          <w:tab w:val="num" w:pos="-284"/>
        </w:tabs>
        <w:ind w:left="502" w:hanging="360"/>
      </w:pPr>
      <w:rPr>
        <w:rFonts w:cs="Times New Roman"/>
        <w:i w:val="0"/>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12" w15:restartNumberingAfterBreak="0">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F"/>
    <w:multiLevelType w:val="singleLevel"/>
    <w:tmpl w:val="0000000F"/>
    <w:lvl w:ilvl="0">
      <w:start w:val="1"/>
      <w:numFmt w:val="lowerRoman"/>
      <w:lvlText w:val="%1."/>
      <w:lvlJc w:val="right"/>
      <w:pPr>
        <w:tabs>
          <w:tab w:val="num" w:pos="0"/>
        </w:tabs>
        <w:ind w:left="720" w:hanging="360"/>
      </w:pPr>
    </w:lvl>
  </w:abstractNum>
  <w:abstractNum w:abstractNumId="14" w15:restartNumberingAfterBreak="0">
    <w:nsid w:val="00000010"/>
    <w:multiLevelType w:val="multilevel"/>
    <w:tmpl w:val="00000010"/>
    <w:name w:val="WW8Num1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4"/>
    <w:multiLevelType w:val="multilevel"/>
    <w:tmpl w:val="00000014"/>
    <w:name w:val="WW8Num19"/>
    <w:lvl w:ilvl="0">
      <w:start w:val="1"/>
      <w:numFmt w:val="bullet"/>
      <w:lvlText w:val=""/>
      <w:lvlJc w:val="left"/>
      <w:pPr>
        <w:tabs>
          <w:tab w:val="num" w:pos="0"/>
        </w:tabs>
        <w:ind w:left="360" w:hanging="360"/>
      </w:pPr>
      <w:rPr>
        <w:rFonts w:ascii="Symbol" w:hAnsi="Symbol" w:cs="Symbol"/>
        <w:b w:val="0"/>
        <w:i w:val="0"/>
        <w:sz w:val="24"/>
        <w:szCs w:val="24"/>
        <w:lang w:val="fr-FR"/>
      </w:rPr>
    </w:lvl>
    <w:lvl w:ilvl="1">
      <w:start w:val="1"/>
      <w:numFmt w:val="bullet"/>
      <w:lvlText w:val="o"/>
      <w:lvlJc w:val="left"/>
      <w:pPr>
        <w:tabs>
          <w:tab w:val="num" w:pos="0"/>
        </w:tabs>
        <w:ind w:left="55" w:hanging="360"/>
      </w:pPr>
      <w:rPr>
        <w:rFonts w:ascii="Courier New" w:hAnsi="Courier New" w:cs="Courier New"/>
      </w:rPr>
    </w:lvl>
    <w:lvl w:ilvl="2">
      <w:start w:val="1"/>
      <w:numFmt w:val="bullet"/>
      <w:lvlText w:val=""/>
      <w:lvlJc w:val="left"/>
      <w:pPr>
        <w:tabs>
          <w:tab w:val="num" w:pos="0"/>
        </w:tabs>
        <w:ind w:left="665" w:hanging="360"/>
      </w:pPr>
      <w:rPr>
        <w:rFonts w:ascii="Wingdings" w:hAnsi="Wingdings" w:cs="Wingdings"/>
      </w:rPr>
    </w:lvl>
    <w:lvl w:ilvl="3">
      <w:start w:val="1"/>
      <w:numFmt w:val="bullet"/>
      <w:lvlText w:val=""/>
      <w:lvlJc w:val="left"/>
      <w:pPr>
        <w:tabs>
          <w:tab w:val="num" w:pos="0"/>
        </w:tabs>
        <w:ind w:left="1385" w:hanging="360"/>
      </w:pPr>
      <w:rPr>
        <w:rFonts w:ascii="Symbol" w:hAnsi="Symbol" w:cs="Symbol"/>
      </w:rPr>
    </w:lvl>
    <w:lvl w:ilvl="4">
      <w:start w:val="1"/>
      <w:numFmt w:val="bullet"/>
      <w:lvlText w:val="o"/>
      <w:lvlJc w:val="left"/>
      <w:pPr>
        <w:tabs>
          <w:tab w:val="num" w:pos="0"/>
        </w:tabs>
        <w:ind w:left="2105" w:hanging="360"/>
      </w:pPr>
      <w:rPr>
        <w:rFonts w:ascii="Courier New" w:hAnsi="Courier New" w:cs="Courier New"/>
      </w:rPr>
    </w:lvl>
    <w:lvl w:ilvl="5">
      <w:start w:val="1"/>
      <w:numFmt w:val="bullet"/>
      <w:lvlText w:val=""/>
      <w:lvlJc w:val="left"/>
      <w:pPr>
        <w:tabs>
          <w:tab w:val="num" w:pos="0"/>
        </w:tabs>
        <w:ind w:left="2825" w:hanging="360"/>
      </w:pPr>
      <w:rPr>
        <w:rFonts w:ascii="Wingdings" w:hAnsi="Wingdings" w:cs="Wingdings"/>
      </w:rPr>
    </w:lvl>
    <w:lvl w:ilvl="6">
      <w:start w:val="1"/>
      <w:numFmt w:val="bullet"/>
      <w:lvlText w:val=""/>
      <w:lvlJc w:val="left"/>
      <w:pPr>
        <w:tabs>
          <w:tab w:val="num" w:pos="0"/>
        </w:tabs>
        <w:ind w:left="3545" w:hanging="360"/>
      </w:pPr>
      <w:rPr>
        <w:rFonts w:ascii="Symbol" w:hAnsi="Symbol" w:cs="Symbol"/>
      </w:rPr>
    </w:lvl>
    <w:lvl w:ilvl="7">
      <w:start w:val="1"/>
      <w:numFmt w:val="bullet"/>
      <w:lvlText w:val="o"/>
      <w:lvlJc w:val="left"/>
      <w:pPr>
        <w:tabs>
          <w:tab w:val="num" w:pos="0"/>
        </w:tabs>
        <w:ind w:left="4265" w:hanging="360"/>
      </w:pPr>
      <w:rPr>
        <w:rFonts w:ascii="Courier New" w:hAnsi="Courier New" w:cs="Courier New"/>
      </w:rPr>
    </w:lvl>
    <w:lvl w:ilvl="8">
      <w:start w:val="1"/>
      <w:numFmt w:val="bullet"/>
      <w:lvlText w:val=""/>
      <w:lvlJc w:val="left"/>
      <w:pPr>
        <w:tabs>
          <w:tab w:val="num" w:pos="0"/>
        </w:tabs>
        <w:ind w:left="4985" w:hanging="360"/>
      </w:pPr>
      <w:rPr>
        <w:rFonts w:ascii="Wingdings" w:hAnsi="Wingdings" w:cs="Wingdings"/>
      </w:rPr>
    </w:lvl>
  </w:abstractNum>
  <w:abstractNum w:abstractNumId="19" w15:restartNumberingAfterBreak="0">
    <w:nsid w:val="00000015"/>
    <w:multiLevelType w:val="multilevel"/>
    <w:tmpl w:val="00000015"/>
    <w:name w:val="WW8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8Num2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7"/>
    <w:multiLevelType w:val="multilevel"/>
    <w:tmpl w:val="00000017"/>
    <w:name w:val="WW8Num2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8Num23"/>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multilevel"/>
    <w:tmpl w:val="00000019"/>
    <w:name w:val="WW8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A"/>
    <w:multiLevelType w:val="multilevel"/>
    <w:tmpl w:val="0000001A"/>
    <w:name w:val="WW8Num25"/>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0000001B"/>
    <w:multiLevelType w:val="multilevel"/>
    <w:tmpl w:val="0000001B"/>
    <w:lvl w:ilvl="0">
      <w:start w:val="3"/>
      <w:numFmt w:val="decimal"/>
      <w:lvlText w:val="%1"/>
      <w:lvlJc w:val="left"/>
      <w:pPr>
        <w:tabs>
          <w:tab w:val="num" w:pos="0"/>
        </w:tabs>
        <w:ind w:left="405" w:hanging="405"/>
      </w:pPr>
      <w:rPr>
        <w:rFonts w:hint="default"/>
      </w:rPr>
    </w:lvl>
    <w:lvl w:ilvl="1">
      <w:start w:val="9"/>
      <w:numFmt w:val="decimal"/>
      <w:lvlText w:val="%1.%2"/>
      <w:lvlJc w:val="left"/>
      <w:pPr>
        <w:tabs>
          <w:tab w:val="num" w:pos="0"/>
        </w:tabs>
        <w:ind w:left="405" w:hanging="405"/>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0000001C"/>
    <w:multiLevelType w:val="multilevel"/>
    <w:tmpl w:val="0000001C"/>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D"/>
    <w:multiLevelType w:val="multilevel"/>
    <w:tmpl w:val="0000001D"/>
    <w:name w:val="WW8Num2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8" w15:restartNumberingAfterBreak="0">
    <w:nsid w:val="0000001E"/>
    <w:multiLevelType w:val="singleLevel"/>
    <w:tmpl w:val="0000001E"/>
    <w:lvl w:ilvl="0">
      <w:start w:val="1"/>
      <w:numFmt w:val="lowerRoman"/>
      <w:lvlText w:val="%1."/>
      <w:lvlJc w:val="right"/>
      <w:pPr>
        <w:tabs>
          <w:tab w:val="num" w:pos="0"/>
        </w:tabs>
        <w:ind w:left="720" w:hanging="360"/>
      </w:pPr>
      <w:rPr>
        <w:rFonts w:hint="default"/>
      </w:rPr>
    </w:lvl>
  </w:abstractNum>
  <w:abstractNum w:abstractNumId="29" w15:restartNumberingAfterBreak="0">
    <w:nsid w:val="0000001F"/>
    <w:multiLevelType w:val="multilevel"/>
    <w:tmpl w:val="0000001F"/>
    <w:name w:val="WW8Num30"/>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00000020"/>
    <w:multiLevelType w:val="multilevel"/>
    <w:tmpl w:val="00000020"/>
    <w:name w:val="WW8Num31"/>
    <w:lvl w:ilvl="0">
      <w:start w:val="1"/>
      <w:numFmt w:val="bullet"/>
      <w:lvlText w:val=""/>
      <w:lvlJc w:val="left"/>
      <w:pPr>
        <w:tabs>
          <w:tab w:val="num" w:pos="0"/>
        </w:tabs>
        <w:ind w:left="360" w:hanging="360"/>
      </w:pPr>
      <w:rPr>
        <w:rFonts w:ascii="Symbol" w:hAnsi="Symbol" w:cs="Symbol"/>
        <w:color w:val="00000A"/>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1" w15:restartNumberingAfterBreak="0">
    <w:nsid w:val="00000021"/>
    <w:multiLevelType w:val="multilevel"/>
    <w:tmpl w:val="00000021"/>
    <w:name w:val="WW8Num32"/>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2" w15:restartNumberingAfterBreak="0">
    <w:nsid w:val="00000022"/>
    <w:multiLevelType w:val="multilevel"/>
    <w:tmpl w:val="00000022"/>
    <w:name w:val="WW8Num3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3" w15:restartNumberingAfterBreak="0">
    <w:nsid w:val="00000023"/>
    <w:multiLevelType w:val="multilevel"/>
    <w:tmpl w:val="00000023"/>
    <w:name w:val="WW8Num34"/>
    <w:lvl w:ilvl="0">
      <w:start w:val="1"/>
      <w:numFmt w:val="bullet"/>
      <w:lvlText w:val=""/>
      <w:lvlJc w:val="left"/>
      <w:pPr>
        <w:tabs>
          <w:tab w:val="num" w:pos="180"/>
        </w:tabs>
        <w:ind w:left="540" w:hanging="360"/>
      </w:pPr>
      <w:rPr>
        <w:rFonts w:ascii="Symbol" w:hAnsi="Symbol" w:cs="Symbol"/>
      </w:rPr>
    </w:lvl>
    <w:lvl w:ilvl="1">
      <w:start w:val="1"/>
      <w:numFmt w:val="bullet"/>
      <w:lvlText w:val="o"/>
      <w:lvlJc w:val="left"/>
      <w:pPr>
        <w:tabs>
          <w:tab w:val="num" w:pos="180"/>
        </w:tabs>
        <w:ind w:left="1260" w:hanging="360"/>
      </w:pPr>
      <w:rPr>
        <w:rFonts w:ascii="Courier New" w:hAnsi="Courier New" w:cs="Courier New"/>
      </w:rPr>
    </w:lvl>
    <w:lvl w:ilvl="2">
      <w:start w:val="1"/>
      <w:numFmt w:val="bullet"/>
      <w:lvlText w:val=""/>
      <w:lvlJc w:val="left"/>
      <w:pPr>
        <w:tabs>
          <w:tab w:val="num" w:pos="180"/>
        </w:tabs>
        <w:ind w:left="1980" w:hanging="360"/>
      </w:pPr>
      <w:rPr>
        <w:rFonts w:ascii="Wingdings" w:hAnsi="Wingdings" w:cs="Wingdings"/>
      </w:rPr>
    </w:lvl>
    <w:lvl w:ilvl="3">
      <w:start w:val="1"/>
      <w:numFmt w:val="bullet"/>
      <w:lvlText w:val=""/>
      <w:lvlJc w:val="left"/>
      <w:pPr>
        <w:tabs>
          <w:tab w:val="num" w:pos="180"/>
        </w:tabs>
        <w:ind w:left="2700" w:hanging="360"/>
      </w:pPr>
      <w:rPr>
        <w:rFonts w:ascii="Symbol" w:hAnsi="Symbol" w:cs="Symbol"/>
      </w:rPr>
    </w:lvl>
    <w:lvl w:ilvl="4">
      <w:start w:val="1"/>
      <w:numFmt w:val="bullet"/>
      <w:lvlText w:val="o"/>
      <w:lvlJc w:val="left"/>
      <w:pPr>
        <w:tabs>
          <w:tab w:val="num" w:pos="180"/>
        </w:tabs>
        <w:ind w:left="3420" w:hanging="360"/>
      </w:pPr>
      <w:rPr>
        <w:rFonts w:ascii="Courier New" w:hAnsi="Courier New" w:cs="Courier New"/>
      </w:rPr>
    </w:lvl>
    <w:lvl w:ilvl="5">
      <w:start w:val="1"/>
      <w:numFmt w:val="bullet"/>
      <w:lvlText w:val=""/>
      <w:lvlJc w:val="left"/>
      <w:pPr>
        <w:tabs>
          <w:tab w:val="num" w:pos="180"/>
        </w:tabs>
        <w:ind w:left="4140" w:hanging="360"/>
      </w:pPr>
      <w:rPr>
        <w:rFonts w:ascii="Wingdings" w:hAnsi="Wingdings" w:cs="Wingdings"/>
      </w:rPr>
    </w:lvl>
    <w:lvl w:ilvl="6">
      <w:start w:val="1"/>
      <w:numFmt w:val="bullet"/>
      <w:lvlText w:val=""/>
      <w:lvlJc w:val="left"/>
      <w:pPr>
        <w:tabs>
          <w:tab w:val="num" w:pos="180"/>
        </w:tabs>
        <w:ind w:left="4860" w:hanging="360"/>
      </w:pPr>
      <w:rPr>
        <w:rFonts w:ascii="Symbol" w:hAnsi="Symbol" w:cs="Symbol"/>
      </w:rPr>
    </w:lvl>
    <w:lvl w:ilvl="7">
      <w:start w:val="1"/>
      <w:numFmt w:val="bullet"/>
      <w:lvlText w:val="o"/>
      <w:lvlJc w:val="left"/>
      <w:pPr>
        <w:tabs>
          <w:tab w:val="num" w:pos="180"/>
        </w:tabs>
        <w:ind w:left="5580" w:hanging="360"/>
      </w:pPr>
      <w:rPr>
        <w:rFonts w:ascii="Courier New" w:hAnsi="Courier New" w:cs="Courier New"/>
      </w:rPr>
    </w:lvl>
    <w:lvl w:ilvl="8">
      <w:start w:val="1"/>
      <w:numFmt w:val="bullet"/>
      <w:lvlText w:val=""/>
      <w:lvlJc w:val="left"/>
      <w:pPr>
        <w:tabs>
          <w:tab w:val="num" w:pos="180"/>
        </w:tabs>
        <w:ind w:left="6300" w:hanging="360"/>
      </w:pPr>
      <w:rPr>
        <w:rFonts w:ascii="Wingdings" w:hAnsi="Wingdings" w:cs="Wingdings"/>
      </w:rPr>
    </w:lvl>
  </w:abstractNum>
  <w:abstractNum w:abstractNumId="34" w15:restartNumberingAfterBreak="0">
    <w:nsid w:val="00000024"/>
    <w:multiLevelType w:val="multilevel"/>
    <w:tmpl w:val="00000024"/>
    <w:name w:val="WW8Num3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5" w15:restartNumberingAfterBreak="0">
    <w:nsid w:val="00000025"/>
    <w:multiLevelType w:val="multilevel"/>
    <w:tmpl w:val="00000025"/>
    <w:name w:val="WW8Num3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6"/>
    <w:multiLevelType w:val="multilevel"/>
    <w:tmpl w:val="00000026"/>
    <w:name w:val="WW8Num3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7"/>
    <w:multiLevelType w:val="multilevel"/>
    <w:tmpl w:val="00000027"/>
    <w:name w:val="WW8Num3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8" w15:restartNumberingAfterBreak="0">
    <w:nsid w:val="00000028"/>
    <w:multiLevelType w:val="multilevel"/>
    <w:tmpl w:val="00000028"/>
    <w:name w:val="WW8Num3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24"/>
        <w:szCs w:val="24"/>
        <w:lang w:val="ro-R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24"/>
        <w:szCs w:val="24"/>
        <w:lang w:val="ro-RO"/>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24"/>
        <w:szCs w:val="24"/>
        <w:lang w:val="ro-RO"/>
      </w:rPr>
    </w:lvl>
    <w:lvl w:ilvl="8">
      <w:start w:val="1"/>
      <w:numFmt w:val="bullet"/>
      <w:lvlText w:val=""/>
      <w:lvlJc w:val="left"/>
      <w:pPr>
        <w:tabs>
          <w:tab w:val="num" w:pos="0"/>
        </w:tabs>
        <w:ind w:left="6120" w:hanging="360"/>
      </w:pPr>
      <w:rPr>
        <w:rFonts w:ascii="Wingdings" w:hAnsi="Wingdings" w:cs="Wingdings"/>
      </w:rPr>
    </w:lvl>
  </w:abstractNum>
  <w:abstractNum w:abstractNumId="39" w15:restartNumberingAfterBreak="0">
    <w:nsid w:val="00000029"/>
    <w:multiLevelType w:val="multilevel"/>
    <w:tmpl w:val="00000029"/>
    <w:name w:val="WW8Num4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A"/>
    <w:multiLevelType w:val="multilevel"/>
    <w:tmpl w:val="0000002A"/>
    <w:name w:val="WW8Num4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1" w15:restartNumberingAfterBreak="0">
    <w:nsid w:val="0000002B"/>
    <w:multiLevelType w:val="multilevel"/>
    <w:tmpl w:val="0000002B"/>
    <w:name w:val="WW8Num4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2" w15:restartNumberingAfterBreak="0">
    <w:nsid w:val="0000002C"/>
    <w:multiLevelType w:val="multilevel"/>
    <w:tmpl w:val="0000002C"/>
    <w:name w:val="WW8Num4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3" w15:restartNumberingAfterBreak="0">
    <w:nsid w:val="00000033"/>
    <w:multiLevelType w:val="multilevel"/>
    <w:tmpl w:val="00000033"/>
    <w:name w:val="WW8Num5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4" w15:restartNumberingAfterBreak="0">
    <w:nsid w:val="00000034"/>
    <w:multiLevelType w:val="multilevel"/>
    <w:tmpl w:val="00000034"/>
    <w:name w:val="WW8Num51"/>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5" w15:restartNumberingAfterBreak="0">
    <w:nsid w:val="00000035"/>
    <w:multiLevelType w:val="multilevel"/>
    <w:tmpl w:val="00000035"/>
    <w:name w:val="WW8Num5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6" w15:restartNumberingAfterBreak="0">
    <w:nsid w:val="00000036"/>
    <w:multiLevelType w:val="multilevel"/>
    <w:tmpl w:val="00000036"/>
    <w:name w:val="WW8Num53"/>
    <w:lvl w:ilvl="0">
      <w:start w:val="1"/>
      <w:numFmt w:val="bullet"/>
      <w:lvlText w:val=""/>
      <w:lvlJc w:val="left"/>
      <w:pPr>
        <w:tabs>
          <w:tab w:val="num" w:pos="0"/>
        </w:tabs>
        <w:ind w:left="360" w:hanging="360"/>
      </w:pPr>
      <w:rPr>
        <w:rFonts w:ascii="Symbol" w:hAnsi="Symbol" w:cs="Symbol"/>
        <w:color w:val="000000"/>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7" w15:restartNumberingAfterBreak="0">
    <w:nsid w:val="00000037"/>
    <w:multiLevelType w:val="multilevel"/>
    <w:tmpl w:val="00000037"/>
    <w:name w:val="WW8Num54"/>
    <w:lvl w:ilvl="0">
      <w:start w:val="1"/>
      <w:numFmt w:val="bullet"/>
      <w:lvlText w:val=""/>
      <w:lvlJc w:val="left"/>
      <w:pPr>
        <w:tabs>
          <w:tab w:val="num" w:pos="142"/>
        </w:tabs>
        <w:ind w:left="502"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8" w15:restartNumberingAfterBreak="0">
    <w:nsid w:val="00000038"/>
    <w:multiLevelType w:val="multilevel"/>
    <w:tmpl w:val="00000038"/>
    <w:name w:val="WW8Num5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9" w15:restartNumberingAfterBreak="0">
    <w:nsid w:val="00000039"/>
    <w:multiLevelType w:val="multilevel"/>
    <w:tmpl w:val="00000039"/>
    <w:name w:val="WW8Num5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0" w15:restartNumberingAfterBreak="0">
    <w:nsid w:val="0000003A"/>
    <w:multiLevelType w:val="multilevel"/>
    <w:tmpl w:val="0000003A"/>
    <w:name w:val="WW8Num5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1" w15:restartNumberingAfterBreak="0">
    <w:nsid w:val="0000003B"/>
    <w:multiLevelType w:val="multilevel"/>
    <w:tmpl w:val="0000003B"/>
    <w:name w:val="WW8Num5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2" w15:restartNumberingAfterBreak="0">
    <w:nsid w:val="0000003C"/>
    <w:multiLevelType w:val="multilevel"/>
    <w:tmpl w:val="0000003C"/>
    <w:name w:val="WW8Num5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3" w15:restartNumberingAfterBreak="0">
    <w:nsid w:val="0000003D"/>
    <w:multiLevelType w:val="multilevel"/>
    <w:tmpl w:val="0000003D"/>
    <w:name w:val="WW8Num6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4" w15:restartNumberingAfterBreak="0">
    <w:nsid w:val="0000003E"/>
    <w:multiLevelType w:val="multilevel"/>
    <w:tmpl w:val="0000003E"/>
    <w:name w:val="WW8Num6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5" w15:restartNumberingAfterBreak="0">
    <w:nsid w:val="0000003F"/>
    <w:multiLevelType w:val="multilevel"/>
    <w:tmpl w:val="0000003F"/>
    <w:name w:val="WW8Num6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6" w15:restartNumberingAfterBreak="0">
    <w:nsid w:val="00000040"/>
    <w:multiLevelType w:val="multilevel"/>
    <w:tmpl w:val="00000040"/>
    <w:name w:val="WW8Num6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7" w15:restartNumberingAfterBreak="0">
    <w:nsid w:val="00000043"/>
    <w:multiLevelType w:val="singleLevel"/>
    <w:tmpl w:val="00000043"/>
    <w:name w:val="WW8Num66"/>
    <w:lvl w:ilvl="0">
      <w:start w:val="1"/>
      <w:numFmt w:val="bullet"/>
      <w:lvlText w:val=""/>
      <w:lvlJc w:val="left"/>
      <w:pPr>
        <w:tabs>
          <w:tab w:val="num" w:pos="708"/>
        </w:tabs>
        <w:ind w:left="1080" w:hanging="360"/>
      </w:pPr>
      <w:rPr>
        <w:rFonts w:ascii="Symbol" w:hAnsi="Symbol" w:cs="Symbol" w:hint="default"/>
      </w:rPr>
    </w:lvl>
  </w:abstractNum>
  <w:abstractNum w:abstractNumId="58" w15:restartNumberingAfterBreak="0">
    <w:nsid w:val="00000044"/>
    <w:multiLevelType w:val="multilevel"/>
    <w:tmpl w:val="00000044"/>
    <w:name w:val="WW8Num67"/>
    <w:lvl w:ilvl="0">
      <w:start w:val="1"/>
      <w:numFmt w:val="lowerLetter"/>
      <w:lvlText w:val="%1."/>
      <w:lvlJc w:val="left"/>
      <w:pPr>
        <w:tabs>
          <w:tab w:val="num" w:pos="360"/>
        </w:tabs>
        <w:ind w:left="360" w:hanging="360"/>
      </w:pPr>
      <w:rPr>
        <w:rFonts w:ascii="Times New Roman" w:eastAsia="Times New Roman" w:hAnsi="Times New Roman" w:cs="Times New Roman"/>
        <w:kern w:val="1"/>
        <w:sz w:val="24"/>
        <w:szCs w:val="24"/>
        <w:lang w:val="ro-RO"/>
      </w:rPr>
    </w:lvl>
    <w:lvl w:ilvl="1">
      <w:start w:val="1"/>
      <w:numFmt w:val="lowerLetter"/>
      <w:lvlText w:val="%2."/>
      <w:lvlJc w:val="left"/>
      <w:pPr>
        <w:tabs>
          <w:tab w:val="num" w:pos="-971"/>
        </w:tabs>
        <w:ind w:left="-971" w:hanging="360"/>
      </w:pPr>
    </w:lvl>
    <w:lvl w:ilvl="2">
      <w:start w:val="1"/>
      <w:numFmt w:val="lowerLetter"/>
      <w:lvlText w:val="%3."/>
      <w:lvlJc w:val="left"/>
      <w:pPr>
        <w:tabs>
          <w:tab w:val="num" w:pos="-251"/>
        </w:tabs>
        <w:ind w:left="-251" w:hanging="360"/>
      </w:pPr>
    </w:lvl>
    <w:lvl w:ilvl="3">
      <w:start w:val="1"/>
      <w:numFmt w:val="lowerLetter"/>
      <w:lvlText w:val="%4."/>
      <w:lvlJc w:val="left"/>
      <w:pPr>
        <w:tabs>
          <w:tab w:val="num" w:pos="469"/>
        </w:tabs>
        <w:ind w:left="469" w:hanging="360"/>
      </w:pPr>
    </w:lvl>
    <w:lvl w:ilvl="4">
      <w:start w:val="1"/>
      <w:numFmt w:val="lowerLetter"/>
      <w:lvlText w:val="%5."/>
      <w:lvlJc w:val="left"/>
      <w:pPr>
        <w:tabs>
          <w:tab w:val="num" w:pos="1189"/>
        </w:tabs>
        <w:ind w:left="1189" w:hanging="360"/>
      </w:pPr>
    </w:lvl>
    <w:lvl w:ilvl="5">
      <w:start w:val="1"/>
      <w:numFmt w:val="lowerLetter"/>
      <w:lvlText w:val="%6."/>
      <w:lvlJc w:val="left"/>
      <w:pPr>
        <w:tabs>
          <w:tab w:val="num" w:pos="1909"/>
        </w:tabs>
        <w:ind w:left="1909" w:hanging="360"/>
      </w:pPr>
    </w:lvl>
    <w:lvl w:ilvl="6">
      <w:start w:val="1"/>
      <w:numFmt w:val="lowerLetter"/>
      <w:lvlText w:val="%7."/>
      <w:lvlJc w:val="left"/>
      <w:pPr>
        <w:tabs>
          <w:tab w:val="num" w:pos="2629"/>
        </w:tabs>
        <w:ind w:left="2629" w:hanging="360"/>
      </w:pPr>
    </w:lvl>
    <w:lvl w:ilvl="7">
      <w:start w:val="1"/>
      <w:numFmt w:val="lowerLetter"/>
      <w:lvlText w:val="%8."/>
      <w:lvlJc w:val="left"/>
      <w:pPr>
        <w:tabs>
          <w:tab w:val="num" w:pos="3349"/>
        </w:tabs>
        <w:ind w:left="3349" w:hanging="360"/>
      </w:pPr>
    </w:lvl>
    <w:lvl w:ilvl="8">
      <w:start w:val="1"/>
      <w:numFmt w:val="lowerLetter"/>
      <w:lvlText w:val="%9."/>
      <w:lvlJc w:val="left"/>
      <w:pPr>
        <w:tabs>
          <w:tab w:val="num" w:pos="4069"/>
        </w:tabs>
        <w:ind w:left="4069" w:hanging="360"/>
      </w:pPr>
    </w:lvl>
  </w:abstractNum>
  <w:abstractNum w:abstractNumId="59" w15:restartNumberingAfterBreak="0">
    <w:nsid w:val="042A5E72"/>
    <w:multiLevelType w:val="hybridMultilevel"/>
    <w:tmpl w:val="D17870D6"/>
    <w:lvl w:ilvl="0" w:tplc="95EAB742">
      <w:start w:val="4"/>
      <w:numFmt w:val="bullet"/>
      <w:lvlText w:val="-"/>
      <w:lvlJc w:val="left"/>
      <w:pPr>
        <w:ind w:left="1110" w:hanging="360"/>
      </w:pPr>
      <w:rPr>
        <w:rFonts w:ascii="Times New Roman" w:eastAsia="Calibri"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60" w15:restartNumberingAfterBreak="0">
    <w:nsid w:val="21056A00"/>
    <w:multiLevelType w:val="multilevel"/>
    <w:tmpl w:val="8AC87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1EE59F9"/>
    <w:multiLevelType w:val="multilevel"/>
    <w:tmpl w:val="C660E4EC"/>
    <w:lvl w:ilvl="0">
      <w:start w:val="1"/>
      <w:numFmt w:val="decimal"/>
      <w:lvlText w:val="%1"/>
      <w:lvlJc w:val="left"/>
      <w:pPr>
        <w:ind w:left="432" w:hanging="432"/>
      </w:pPr>
      <w:rPr>
        <w:b/>
      </w:rPr>
    </w:lvl>
    <w:lvl w:ilvl="1">
      <w:start w:val="1"/>
      <w:numFmt w:val="decimal"/>
      <w:pStyle w:val="Style2"/>
      <w:lvlText w:val="3.%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ind w:left="2847" w:hanging="720"/>
      </w:pPr>
      <w:rPr>
        <w:rFonts w:ascii="Calibri" w:hAnsi="Calibri" w:cs="Calibri"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5C4E5D3B"/>
    <w:multiLevelType w:val="multilevel"/>
    <w:tmpl w:val="D58E6830"/>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1"/>
  </w:num>
  <w:num w:numId="2">
    <w:abstractNumId w:val="15"/>
  </w:num>
  <w:num w:numId="3">
    <w:abstractNumId w:val="62"/>
  </w:num>
  <w:num w:numId="4">
    <w:abstractNumId w:val="7"/>
  </w:num>
  <w:num w:numId="5">
    <w:abstractNumId w:val="20"/>
  </w:num>
  <w:num w:numId="6">
    <w:abstractNumId w:val="22"/>
  </w:num>
  <w:num w:numId="7">
    <w:abstractNumId w:val="13"/>
  </w:num>
  <w:num w:numId="8">
    <w:abstractNumId w:val="59"/>
  </w:num>
  <w:num w:numId="9">
    <w:abstractNumId w:val="10"/>
  </w:num>
  <w:num w:numId="10">
    <w:abstractNumId w:val="63"/>
  </w:num>
  <w:num w:numId="11">
    <w:abstractNumId w:val="11"/>
  </w:num>
  <w:num w:numId="12">
    <w:abstractNumId w:val="26"/>
  </w:num>
  <w:num w:numId="13">
    <w:abstractNumId w:val="31"/>
  </w:num>
  <w:num w:numId="14">
    <w:abstractNumId w:val="8"/>
  </w:num>
  <w:num w:numId="15">
    <w:abstractNumId w:val="25"/>
  </w:num>
  <w:num w:numId="16">
    <w:abstractNumId w:val="28"/>
  </w:num>
  <w:num w:numId="17">
    <w:abstractNumId w:val="0"/>
  </w:num>
  <w:num w:numId="18">
    <w:abstractNumId w:val="23"/>
  </w:num>
  <w:num w:numId="19">
    <w:abstractNumId w:val="14"/>
  </w:num>
  <w:num w:numId="20">
    <w:abstractNumId w:val="18"/>
  </w:num>
  <w:num w:numId="21">
    <w:abstractNumId w:val="24"/>
  </w:num>
  <w:num w:numId="22">
    <w:abstractNumId w:val="5"/>
  </w:num>
  <w:num w:numId="23">
    <w:abstractNumId w:val="16"/>
  </w:num>
  <w:num w:numId="24">
    <w:abstractNumId w:val="17"/>
  </w:num>
  <w:num w:numId="25">
    <w:abstractNumId w:val="9"/>
  </w:num>
  <w:num w:numId="26">
    <w:abstractNumId w:val="19"/>
  </w:num>
  <w:num w:numId="27">
    <w:abstractNumId w:val="21"/>
  </w:num>
  <w:num w:numId="28">
    <w:abstractNumId w:val="27"/>
  </w:num>
  <w:num w:numId="29">
    <w:abstractNumId w:val="30"/>
  </w:num>
  <w:num w:numId="30">
    <w:abstractNumId w:val="29"/>
  </w:num>
  <w:num w:numId="31">
    <w:abstractNumId w:val="12"/>
  </w:num>
  <w:num w:numId="32">
    <w:abstractNumId w:val="6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5524"/>
    <w:rsid w:val="0000068B"/>
    <w:rsid w:val="00000937"/>
    <w:rsid w:val="00001B10"/>
    <w:rsid w:val="000102EE"/>
    <w:rsid w:val="00010E60"/>
    <w:rsid w:val="00011ABA"/>
    <w:rsid w:val="0001271E"/>
    <w:rsid w:val="0001300C"/>
    <w:rsid w:val="000148CB"/>
    <w:rsid w:val="00015FE2"/>
    <w:rsid w:val="00022949"/>
    <w:rsid w:val="00025C51"/>
    <w:rsid w:val="00030793"/>
    <w:rsid w:val="00030A70"/>
    <w:rsid w:val="00032F8E"/>
    <w:rsid w:val="000331FE"/>
    <w:rsid w:val="00033617"/>
    <w:rsid w:val="000342BF"/>
    <w:rsid w:val="000342FD"/>
    <w:rsid w:val="0003511A"/>
    <w:rsid w:val="000359D4"/>
    <w:rsid w:val="00036678"/>
    <w:rsid w:val="00037EE5"/>
    <w:rsid w:val="00040065"/>
    <w:rsid w:val="00042157"/>
    <w:rsid w:val="0004257A"/>
    <w:rsid w:val="00042FD8"/>
    <w:rsid w:val="00043147"/>
    <w:rsid w:val="00045946"/>
    <w:rsid w:val="000474A6"/>
    <w:rsid w:val="00050BD5"/>
    <w:rsid w:val="000510F2"/>
    <w:rsid w:val="00052FDF"/>
    <w:rsid w:val="00054477"/>
    <w:rsid w:val="00055760"/>
    <w:rsid w:val="0005682C"/>
    <w:rsid w:val="0005730F"/>
    <w:rsid w:val="0005738B"/>
    <w:rsid w:val="00060EFC"/>
    <w:rsid w:val="0006432A"/>
    <w:rsid w:val="00065A0D"/>
    <w:rsid w:val="00067938"/>
    <w:rsid w:val="00067CCB"/>
    <w:rsid w:val="00073C03"/>
    <w:rsid w:val="00074147"/>
    <w:rsid w:val="000754B1"/>
    <w:rsid w:val="0007624E"/>
    <w:rsid w:val="00077E04"/>
    <w:rsid w:val="000831AE"/>
    <w:rsid w:val="000833D8"/>
    <w:rsid w:val="0008515A"/>
    <w:rsid w:val="00087979"/>
    <w:rsid w:val="00090263"/>
    <w:rsid w:val="000907FF"/>
    <w:rsid w:val="00091B92"/>
    <w:rsid w:val="0009204A"/>
    <w:rsid w:val="00092CD5"/>
    <w:rsid w:val="00092DCE"/>
    <w:rsid w:val="00093695"/>
    <w:rsid w:val="00094752"/>
    <w:rsid w:val="00095C05"/>
    <w:rsid w:val="00096513"/>
    <w:rsid w:val="00096B19"/>
    <w:rsid w:val="00097252"/>
    <w:rsid w:val="000A3511"/>
    <w:rsid w:val="000A708B"/>
    <w:rsid w:val="000A711F"/>
    <w:rsid w:val="000A7D48"/>
    <w:rsid w:val="000B6CCB"/>
    <w:rsid w:val="000C002F"/>
    <w:rsid w:val="000C12FD"/>
    <w:rsid w:val="000C2421"/>
    <w:rsid w:val="000C2D9C"/>
    <w:rsid w:val="000C2D9D"/>
    <w:rsid w:val="000C39CD"/>
    <w:rsid w:val="000C4E7E"/>
    <w:rsid w:val="000C6935"/>
    <w:rsid w:val="000D14D6"/>
    <w:rsid w:val="000D3B6B"/>
    <w:rsid w:val="000D3CDA"/>
    <w:rsid w:val="000D6322"/>
    <w:rsid w:val="000D6F93"/>
    <w:rsid w:val="000D7952"/>
    <w:rsid w:val="000D7E77"/>
    <w:rsid w:val="000E1CC0"/>
    <w:rsid w:val="000E3B22"/>
    <w:rsid w:val="000E3EC6"/>
    <w:rsid w:val="000E7975"/>
    <w:rsid w:val="000F0398"/>
    <w:rsid w:val="000F1E7F"/>
    <w:rsid w:val="000F223A"/>
    <w:rsid w:val="000F57D7"/>
    <w:rsid w:val="000F6BCB"/>
    <w:rsid w:val="00102C2F"/>
    <w:rsid w:val="00103327"/>
    <w:rsid w:val="001052D4"/>
    <w:rsid w:val="001120D0"/>
    <w:rsid w:val="001140B9"/>
    <w:rsid w:val="00116979"/>
    <w:rsid w:val="00116F3D"/>
    <w:rsid w:val="00117F91"/>
    <w:rsid w:val="00125329"/>
    <w:rsid w:val="0012639F"/>
    <w:rsid w:val="001307D4"/>
    <w:rsid w:val="00131FE7"/>
    <w:rsid w:val="001329D1"/>
    <w:rsid w:val="00134F9D"/>
    <w:rsid w:val="001369D2"/>
    <w:rsid w:val="00136A8F"/>
    <w:rsid w:val="001370F2"/>
    <w:rsid w:val="0014086C"/>
    <w:rsid w:val="00140C07"/>
    <w:rsid w:val="00141268"/>
    <w:rsid w:val="001423A4"/>
    <w:rsid w:val="0014436C"/>
    <w:rsid w:val="0014500A"/>
    <w:rsid w:val="001454A5"/>
    <w:rsid w:val="00145C97"/>
    <w:rsid w:val="00150DCE"/>
    <w:rsid w:val="00152449"/>
    <w:rsid w:val="001535FF"/>
    <w:rsid w:val="001540C6"/>
    <w:rsid w:val="00154811"/>
    <w:rsid w:val="00155F9C"/>
    <w:rsid w:val="00156F75"/>
    <w:rsid w:val="0016065F"/>
    <w:rsid w:val="00160879"/>
    <w:rsid w:val="00160EBD"/>
    <w:rsid w:val="001612AD"/>
    <w:rsid w:val="001616A5"/>
    <w:rsid w:val="00162BEB"/>
    <w:rsid w:val="00162C00"/>
    <w:rsid w:val="00164D81"/>
    <w:rsid w:val="00165FE1"/>
    <w:rsid w:val="00166585"/>
    <w:rsid w:val="0016665F"/>
    <w:rsid w:val="00167C51"/>
    <w:rsid w:val="00167E94"/>
    <w:rsid w:val="00173141"/>
    <w:rsid w:val="00174930"/>
    <w:rsid w:val="00174AE8"/>
    <w:rsid w:val="00175843"/>
    <w:rsid w:val="00175EA9"/>
    <w:rsid w:val="00177F24"/>
    <w:rsid w:val="00185EBA"/>
    <w:rsid w:val="001860EA"/>
    <w:rsid w:val="00190921"/>
    <w:rsid w:val="00191118"/>
    <w:rsid w:val="00195DB3"/>
    <w:rsid w:val="00195F70"/>
    <w:rsid w:val="00195FB9"/>
    <w:rsid w:val="001A18C2"/>
    <w:rsid w:val="001A53A2"/>
    <w:rsid w:val="001A7C05"/>
    <w:rsid w:val="001B58F3"/>
    <w:rsid w:val="001B5FF8"/>
    <w:rsid w:val="001B708B"/>
    <w:rsid w:val="001C01AC"/>
    <w:rsid w:val="001C112F"/>
    <w:rsid w:val="001C13A0"/>
    <w:rsid w:val="001C5C50"/>
    <w:rsid w:val="001D01CC"/>
    <w:rsid w:val="001D2136"/>
    <w:rsid w:val="001E077C"/>
    <w:rsid w:val="001E0EBE"/>
    <w:rsid w:val="001E2DE7"/>
    <w:rsid w:val="001E5B90"/>
    <w:rsid w:val="001E6598"/>
    <w:rsid w:val="001E711B"/>
    <w:rsid w:val="001F2011"/>
    <w:rsid w:val="001F2A7A"/>
    <w:rsid w:val="001F2E66"/>
    <w:rsid w:val="001F4621"/>
    <w:rsid w:val="001F499F"/>
    <w:rsid w:val="001F65D7"/>
    <w:rsid w:val="001F6F16"/>
    <w:rsid w:val="001F7BA9"/>
    <w:rsid w:val="0020415C"/>
    <w:rsid w:val="0020650C"/>
    <w:rsid w:val="00207862"/>
    <w:rsid w:val="002101E0"/>
    <w:rsid w:val="00210D1A"/>
    <w:rsid w:val="002116EB"/>
    <w:rsid w:val="00211BC0"/>
    <w:rsid w:val="002135D7"/>
    <w:rsid w:val="0021398F"/>
    <w:rsid w:val="00216525"/>
    <w:rsid w:val="00217695"/>
    <w:rsid w:val="00217FD2"/>
    <w:rsid w:val="00220154"/>
    <w:rsid w:val="00221E7B"/>
    <w:rsid w:val="00224D8B"/>
    <w:rsid w:val="002275ED"/>
    <w:rsid w:val="00230F13"/>
    <w:rsid w:val="0023154A"/>
    <w:rsid w:val="002322AC"/>
    <w:rsid w:val="002327F5"/>
    <w:rsid w:val="002349B1"/>
    <w:rsid w:val="00234C9E"/>
    <w:rsid w:val="00236859"/>
    <w:rsid w:val="00240EDC"/>
    <w:rsid w:val="002412D6"/>
    <w:rsid w:val="00241CBA"/>
    <w:rsid w:val="00241CD4"/>
    <w:rsid w:val="002420A8"/>
    <w:rsid w:val="00242F96"/>
    <w:rsid w:val="00243112"/>
    <w:rsid w:val="00243EDD"/>
    <w:rsid w:val="00244205"/>
    <w:rsid w:val="00245786"/>
    <w:rsid w:val="00245FBA"/>
    <w:rsid w:val="00255004"/>
    <w:rsid w:val="0025511D"/>
    <w:rsid w:val="00257165"/>
    <w:rsid w:val="00261A0A"/>
    <w:rsid w:val="00261BFE"/>
    <w:rsid w:val="00263B03"/>
    <w:rsid w:val="002669B4"/>
    <w:rsid w:val="00266C9D"/>
    <w:rsid w:val="00267143"/>
    <w:rsid w:val="00272677"/>
    <w:rsid w:val="00274027"/>
    <w:rsid w:val="00274254"/>
    <w:rsid w:val="00275A07"/>
    <w:rsid w:val="00276067"/>
    <w:rsid w:val="00276B8A"/>
    <w:rsid w:val="0028164C"/>
    <w:rsid w:val="0028283B"/>
    <w:rsid w:val="002848D3"/>
    <w:rsid w:val="002853F2"/>
    <w:rsid w:val="00286ADF"/>
    <w:rsid w:val="0029129E"/>
    <w:rsid w:val="00295BC1"/>
    <w:rsid w:val="00296AB9"/>
    <w:rsid w:val="00296B8E"/>
    <w:rsid w:val="00297431"/>
    <w:rsid w:val="00297C4F"/>
    <w:rsid w:val="002A215A"/>
    <w:rsid w:val="002A4AF4"/>
    <w:rsid w:val="002A4C0C"/>
    <w:rsid w:val="002A514D"/>
    <w:rsid w:val="002A72BD"/>
    <w:rsid w:val="002B1F3D"/>
    <w:rsid w:val="002B2391"/>
    <w:rsid w:val="002B3980"/>
    <w:rsid w:val="002B6713"/>
    <w:rsid w:val="002C0FDD"/>
    <w:rsid w:val="002C24DA"/>
    <w:rsid w:val="002C40B0"/>
    <w:rsid w:val="002C680C"/>
    <w:rsid w:val="002C6C55"/>
    <w:rsid w:val="002C7E29"/>
    <w:rsid w:val="002D0C72"/>
    <w:rsid w:val="002D205F"/>
    <w:rsid w:val="002D5B86"/>
    <w:rsid w:val="002D5BD6"/>
    <w:rsid w:val="002D63A0"/>
    <w:rsid w:val="002D6A4D"/>
    <w:rsid w:val="002E1D30"/>
    <w:rsid w:val="002E243C"/>
    <w:rsid w:val="002E3D49"/>
    <w:rsid w:val="002E739F"/>
    <w:rsid w:val="002F067C"/>
    <w:rsid w:val="002F1E1F"/>
    <w:rsid w:val="002F2C4C"/>
    <w:rsid w:val="002F4CF8"/>
    <w:rsid w:val="002F63E4"/>
    <w:rsid w:val="002F75FB"/>
    <w:rsid w:val="00300B04"/>
    <w:rsid w:val="003042FF"/>
    <w:rsid w:val="00304CDD"/>
    <w:rsid w:val="00311762"/>
    <w:rsid w:val="00313026"/>
    <w:rsid w:val="003133A0"/>
    <w:rsid w:val="003148B8"/>
    <w:rsid w:val="00315CCA"/>
    <w:rsid w:val="00316C98"/>
    <w:rsid w:val="00321DA0"/>
    <w:rsid w:val="00322633"/>
    <w:rsid w:val="00324F3D"/>
    <w:rsid w:val="0032710A"/>
    <w:rsid w:val="00327576"/>
    <w:rsid w:val="003277F1"/>
    <w:rsid w:val="003341E3"/>
    <w:rsid w:val="00335E38"/>
    <w:rsid w:val="003369C5"/>
    <w:rsid w:val="00336F9C"/>
    <w:rsid w:val="003423C2"/>
    <w:rsid w:val="00342B77"/>
    <w:rsid w:val="00344DD0"/>
    <w:rsid w:val="0034659E"/>
    <w:rsid w:val="0035065F"/>
    <w:rsid w:val="00354025"/>
    <w:rsid w:val="00354856"/>
    <w:rsid w:val="00354E2F"/>
    <w:rsid w:val="003602D9"/>
    <w:rsid w:val="00361D8B"/>
    <w:rsid w:val="00361DE8"/>
    <w:rsid w:val="003621E9"/>
    <w:rsid w:val="00362D04"/>
    <w:rsid w:val="00363BC8"/>
    <w:rsid w:val="003646FB"/>
    <w:rsid w:val="0036633E"/>
    <w:rsid w:val="00366491"/>
    <w:rsid w:val="0036688F"/>
    <w:rsid w:val="00366B10"/>
    <w:rsid w:val="00370913"/>
    <w:rsid w:val="00372412"/>
    <w:rsid w:val="00373370"/>
    <w:rsid w:val="00376793"/>
    <w:rsid w:val="0037755D"/>
    <w:rsid w:val="0038010C"/>
    <w:rsid w:val="003822AD"/>
    <w:rsid w:val="00385025"/>
    <w:rsid w:val="0038585E"/>
    <w:rsid w:val="00385D13"/>
    <w:rsid w:val="0038676F"/>
    <w:rsid w:val="00387786"/>
    <w:rsid w:val="00387CF5"/>
    <w:rsid w:val="00392F39"/>
    <w:rsid w:val="00393C78"/>
    <w:rsid w:val="0039427A"/>
    <w:rsid w:val="00396CB6"/>
    <w:rsid w:val="00397D19"/>
    <w:rsid w:val="003A10EB"/>
    <w:rsid w:val="003A6537"/>
    <w:rsid w:val="003A730C"/>
    <w:rsid w:val="003B0764"/>
    <w:rsid w:val="003B1BEA"/>
    <w:rsid w:val="003B2573"/>
    <w:rsid w:val="003B2E61"/>
    <w:rsid w:val="003B4D17"/>
    <w:rsid w:val="003B50B5"/>
    <w:rsid w:val="003B7677"/>
    <w:rsid w:val="003B772A"/>
    <w:rsid w:val="003C1E7E"/>
    <w:rsid w:val="003C62FB"/>
    <w:rsid w:val="003D08DF"/>
    <w:rsid w:val="003D1568"/>
    <w:rsid w:val="003D19B5"/>
    <w:rsid w:val="003D1CEF"/>
    <w:rsid w:val="003D2CA4"/>
    <w:rsid w:val="003D333B"/>
    <w:rsid w:val="003D5888"/>
    <w:rsid w:val="003D6FC6"/>
    <w:rsid w:val="003E56BB"/>
    <w:rsid w:val="003E6338"/>
    <w:rsid w:val="003E7558"/>
    <w:rsid w:val="003F1104"/>
    <w:rsid w:val="003F2353"/>
    <w:rsid w:val="003F3CB7"/>
    <w:rsid w:val="004000EE"/>
    <w:rsid w:val="0040244C"/>
    <w:rsid w:val="00402456"/>
    <w:rsid w:val="00402559"/>
    <w:rsid w:val="00407FCB"/>
    <w:rsid w:val="00410F56"/>
    <w:rsid w:val="00412995"/>
    <w:rsid w:val="00412B6C"/>
    <w:rsid w:val="0041426E"/>
    <w:rsid w:val="0041563F"/>
    <w:rsid w:val="0041678F"/>
    <w:rsid w:val="00417D20"/>
    <w:rsid w:val="00420D51"/>
    <w:rsid w:val="004216FF"/>
    <w:rsid w:val="00427BE7"/>
    <w:rsid w:val="0043554A"/>
    <w:rsid w:val="00435583"/>
    <w:rsid w:val="00435A53"/>
    <w:rsid w:val="00435C1B"/>
    <w:rsid w:val="00435D31"/>
    <w:rsid w:val="00437E23"/>
    <w:rsid w:val="00440CE4"/>
    <w:rsid w:val="004518DB"/>
    <w:rsid w:val="00455954"/>
    <w:rsid w:val="00457A8D"/>
    <w:rsid w:val="004602A7"/>
    <w:rsid w:val="00462B8F"/>
    <w:rsid w:val="004639F6"/>
    <w:rsid w:val="004702F0"/>
    <w:rsid w:val="00470EA7"/>
    <w:rsid w:val="00473161"/>
    <w:rsid w:val="00474F3C"/>
    <w:rsid w:val="00480C72"/>
    <w:rsid w:val="00480EDE"/>
    <w:rsid w:val="004821F7"/>
    <w:rsid w:val="004846ED"/>
    <w:rsid w:val="004851BA"/>
    <w:rsid w:val="00485B13"/>
    <w:rsid w:val="004872B3"/>
    <w:rsid w:val="00487497"/>
    <w:rsid w:val="00493CBD"/>
    <w:rsid w:val="004956F4"/>
    <w:rsid w:val="004964FD"/>
    <w:rsid w:val="004966DB"/>
    <w:rsid w:val="00496829"/>
    <w:rsid w:val="00497A12"/>
    <w:rsid w:val="004A0F74"/>
    <w:rsid w:val="004A5198"/>
    <w:rsid w:val="004A6EA4"/>
    <w:rsid w:val="004A73E0"/>
    <w:rsid w:val="004A788E"/>
    <w:rsid w:val="004B08EF"/>
    <w:rsid w:val="004B1FA1"/>
    <w:rsid w:val="004B2F4E"/>
    <w:rsid w:val="004B30F2"/>
    <w:rsid w:val="004B5454"/>
    <w:rsid w:val="004B55FB"/>
    <w:rsid w:val="004B5877"/>
    <w:rsid w:val="004B7749"/>
    <w:rsid w:val="004C0096"/>
    <w:rsid w:val="004C1516"/>
    <w:rsid w:val="004C2100"/>
    <w:rsid w:val="004C2E31"/>
    <w:rsid w:val="004C4834"/>
    <w:rsid w:val="004C4ABA"/>
    <w:rsid w:val="004C4C23"/>
    <w:rsid w:val="004C4D5B"/>
    <w:rsid w:val="004C5594"/>
    <w:rsid w:val="004C6BED"/>
    <w:rsid w:val="004C751B"/>
    <w:rsid w:val="004C7D5A"/>
    <w:rsid w:val="004D1697"/>
    <w:rsid w:val="004D259D"/>
    <w:rsid w:val="004D6CA0"/>
    <w:rsid w:val="004E64FD"/>
    <w:rsid w:val="004E66BA"/>
    <w:rsid w:val="004F068E"/>
    <w:rsid w:val="004F07C5"/>
    <w:rsid w:val="004F1AE4"/>
    <w:rsid w:val="004F21AF"/>
    <w:rsid w:val="004F24C2"/>
    <w:rsid w:val="004F5438"/>
    <w:rsid w:val="004F5E84"/>
    <w:rsid w:val="004F6366"/>
    <w:rsid w:val="004F69D8"/>
    <w:rsid w:val="004F7340"/>
    <w:rsid w:val="0050085F"/>
    <w:rsid w:val="00503D3E"/>
    <w:rsid w:val="00504CD6"/>
    <w:rsid w:val="005060BD"/>
    <w:rsid w:val="00506801"/>
    <w:rsid w:val="005108BC"/>
    <w:rsid w:val="00511DEB"/>
    <w:rsid w:val="00512FE3"/>
    <w:rsid w:val="00515542"/>
    <w:rsid w:val="00516750"/>
    <w:rsid w:val="00516E77"/>
    <w:rsid w:val="005229B0"/>
    <w:rsid w:val="00522CC4"/>
    <w:rsid w:val="00524AC6"/>
    <w:rsid w:val="005255DE"/>
    <w:rsid w:val="005266E8"/>
    <w:rsid w:val="00526C14"/>
    <w:rsid w:val="00531257"/>
    <w:rsid w:val="00531B02"/>
    <w:rsid w:val="00531B41"/>
    <w:rsid w:val="00532A3B"/>
    <w:rsid w:val="005412E1"/>
    <w:rsid w:val="0054289A"/>
    <w:rsid w:val="0054425C"/>
    <w:rsid w:val="00545484"/>
    <w:rsid w:val="00545EFC"/>
    <w:rsid w:val="0055104A"/>
    <w:rsid w:val="00552D8E"/>
    <w:rsid w:val="005552A6"/>
    <w:rsid w:val="0055578F"/>
    <w:rsid w:val="005562EA"/>
    <w:rsid w:val="0055649B"/>
    <w:rsid w:val="00560245"/>
    <w:rsid w:val="00561C16"/>
    <w:rsid w:val="005632CE"/>
    <w:rsid w:val="00563B09"/>
    <w:rsid w:val="005642C1"/>
    <w:rsid w:val="005662BD"/>
    <w:rsid w:val="005709D4"/>
    <w:rsid w:val="005710D6"/>
    <w:rsid w:val="00571A70"/>
    <w:rsid w:val="005723A3"/>
    <w:rsid w:val="0057257C"/>
    <w:rsid w:val="00573BCD"/>
    <w:rsid w:val="005762D9"/>
    <w:rsid w:val="005830F8"/>
    <w:rsid w:val="0058343A"/>
    <w:rsid w:val="00584E9A"/>
    <w:rsid w:val="00585E6E"/>
    <w:rsid w:val="00585FBC"/>
    <w:rsid w:val="00586E91"/>
    <w:rsid w:val="0059147F"/>
    <w:rsid w:val="0059155D"/>
    <w:rsid w:val="00593F16"/>
    <w:rsid w:val="00595FE0"/>
    <w:rsid w:val="00596910"/>
    <w:rsid w:val="005978B3"/>
    <w:rsid w:val="005A0ABC"/>
    <w:rsid w:val="005A0CEB"/>
    <w:rsid w:val="005A0F92"/>
    <w:rsid w:val="005A1351"/>
    <w:rsid w:val="005A1D59"/>
    <w:rsid w:val="005A728A"/>
    <w:rsid w:val="005A7836"/>
    <w:rsid w:val="005B0E7B"/>
    <w:rsid w:val="005B275A"/>
    <w:rsid w:val="005B4E9A"/>
    <w:rsid w:val="005B53DA"/>
    <w:rsid w:val="005C02B9"/>
    <w:rsid w:val="005C0347"/>
    <w:rsid w:val="005C03B5"/>
    <w:rsid w:val="005C1C4F"/>
    <w:rsid w:val="005C3373"/>
    <w:rsid w:val="005C605E"/>
    <w:rsid w:val="005C6FE2"/>
    <w:rsid w:val="005C7DF6"/>
    <w:rsid w:val="005D320E"/>
    <w:rsid w:val="005D3262"/>
    <w:rsid w:val="005D4EB3"/>
    <w:rsid w:val="005D56EB"/>
    <w:rsid w:val="005D6CBC"/>
    <w:rsid w:val="005D75AE"/>
    <w:rsid w:val="005E040C"/>
    <w:rsid w:val="005E0BD4"/>
    <w:rsid w:val="005E100E"/>
    <w:rsid w:val="005E3A23"/>
    <w:rsid w:val="005E54D0"/>
    <w:rsid w:val="005E62C7"/>
    <w:rsid w:val="005E7EAE"/>
    <w:rsid w:val="005F0F63"/>
    <w:rsid w:val="005F119A"/>
    <w:rsid w:val="005F3F13"/>
    <w:rsid w:val="005F4E93"/>
    <w:rsid w:val="005F7630"/>
    <w:rsid w:val="00601DCD"/>
    <w:rsid w:val="00602473"/>
    <w:rsid w:val="00602ECF"/>
    <w:rsid w:val="00602FBB"/>
    <w:rsid w:val="00607128"/>
    <w:rsid w:val="00610145"/>
    <w:rsid w:val="0061133A"/>
    <w:rsid w:val="00612A55"/>
    <w:rsid w:val="006143E1"/>
    <w:rsid w:val="00614788"/>
    <w:rsid w:val="006158AC"/>
    <w:rsid w:val="0062245E"/>
    <w:rsid w:val="00622666"/>
    <w:rsid w:val="00622EEE"/>
    <w:rsid w:val="006323AE"/>
    <w:rsid w:val="006324D5"/>
    <w:rsid w:val="00632F89"/>
    <w:rsid w:val="0063314E"/>
    <w:rsid w:val="006332C4"/>
    <w:rsid w:val="0063334B"/>
    <w:rsid w:val="00634984"/>
    <w:rsid w:val="00640262"/>
    <w:rsid w:val="00641407"/>
    <w:rsid w:val="00642621"/>
    <w:rsid w:val="00642871"/>
    <w:rsid w:val="00642D2D"/>
    <w:rsid w:val="00642D3B"/>
    <w:rsid w:val="006442B7"/>
    <w:rsid w:val="0064553F"/>
    <w:rsid w:val="006472B4"/>
    <w:rsid w:val="00651C9D"/>
    <w:rsid w:val="00651F45"/>
    <w:rsid w:val="00653110"/>
    <w:rsid w:val="00655B32"/>
    <w:rsid w:val="00655E82"/>
    <w:rsid w:val="0065712D"/>
    <w:rsid w:val="00660AFF"/>
    <w:rsid w:val="00660E3C"/>
    <w:rsid w:val="006628B8"/>
    <w:rsid w:val="00665217"/>
    <w:rsid w:val="00670B04"/>
    <w:rsid w:val="00671A53"/>
    <w:rsid w:val="00672421"/>
    <w:rsid w:val="006736EE"/>
    <w:rsid w:val="00674DE1"/>
    <w:rsid w:val="0067544C"/>
    <w:rsid w:val="00676369"/>
    <w:rsid w:val="006834D9"/>
    <w:rsid w:val="00684CA8"/>
    <w:rsid w:val="0068562B"/>
    <w:rsid w:val="00686B96"/>
    <w:rsid w:val="00695447"/>
    <w:rsid w:val="0069791D"/>
    <w:rsid w:val="00697E58"/>
    <w:rsid w:val="006A1D8C"/>
    <w:rsid w:val="006A24E4"/>
    <w:rsid w:val="006A29F8"/>
    <w:rsid w:val="006A36CD"/>
    <w:rsid w:val="006A3BF8"/>
    <w:rsid w:val="006A6145"/>
    <w:rsid w:val="006A75A7"/>
    <w:rsid w:val="006B40B7"/>
    <w:rsid w:val="006B4CF2"/>
    <w:rsid w:val="006B555F"/>
    <w:rsid w:val="006B7CAA"/>
    <w:rsid w:val="006C06F9"/>
    <w:rsid w:val="006C3486"/>
    <w:rsid w:val="006C350D"/>
    <w:rsid w:val="006C35DC"/>
    <w:rsid w:val="006C65A0"/>
    <w:rsid w:val="006D08AD"/>
    <w:rsid w:val="006D2283"/>
    <w:rsid w:val="006D3E30"/>
    <w:rsid w:val="006D4DCB"/>
    <w:rsid w:val="006D571E"/>
    <w:rsid w:val="006D66EE"/>
    <w:rsid w:val="006E0616"/>
    <w:rsid w:val="006E0654"/>
    <w:rsid w:val="006E1110"/>
    <w:rsid w:val="006E149D"/>
    <w:rsid w:val="006E172F"/>
    <w:rsid w:val="006E2A02"/>
    <w:rsid w:val="006E44FC"/>
    <w:rsid w:val="006E616D"/>
    <w:rsid w:val="006E6AB9"/>
    <w:rsid w:val="006F0C2E"/>
    <w:rsid w:val="006F1E48"/>
    <w:rsid w:val="006F2589"/>
    <w:rsid w:val="006F274F"/>
    <w:rsid w:val="00701D5B"/>
    <w:rsid w:val="00703101"/>
    <w:rsid w:val="00703DD2"/>
    <w:rsid w:val="00705363"/>
    <w:rsid w:val="0070559C"/>
    <w:rsid w:val="00705B55"/>
    <w:rsid w:val="00706621"/>
    <w:rsid w:val="00710C07"/>
    <w:rsid w:val="007112F9"/>
    <w:rsid w:val="0071380C"/>
    <w:rsid w:val="0071416F"/>
    <w:rsid w:val="00714B5B"/>
    <w:rsid w:val="0071669A"/>
    <w:rsid w:val="00720B8B"/>
    <w:rsid w:val="0072328E"/>
    <w:rsid w:val="00723715"/>
    <w:rsid w:val="00725711"/>
    <w:rsid w:val="00725CA9"/>
    <w:rsid w:val="00726181"/>
    <w:rsid w:val="00730CE9"/>
    <w:rsid w:val="00732268"/>
    <w:rsid w:val="007339B0"/>
    <w:rsid w:val="00733B68"/>
    <w:rsid w:val="00736C16"/>
    <w:rsid w:val="007379A4"/>
    <w:rsid w:val="00740954"/>
    <w:rsid w:val="00740F35"/>
    <w:rsid w:val="007412B3"/>
    <w:rsid w:val="00742A29"/>
    <w:rsid w:val="0074417B"/>
    <w:rsid w:val="007466A8"/>
    <w:rsid w:val="00747324"/>
    <w:rsid w:val="00750028"/>
    <w:rsid w:val="007515FB"/>
    <w:rsid w:val="007546FC"/>
    <w:rsid w:val="0075484E"/>
    <w:rsid w:val="00756CC5"/>
    <w:rsid w:val="00761F13"/>
    <w:rsid w:val="0076349A"/>
    <w:rsid w:val="007641A3"/>
    <w:rsid w:val="0076580B"/>
    <w:rsid w:val="00766B6E"/>
    <w:rsid w:val="007752B5"/>
    <w:rsid w:val="00776281"/>
    <w:rsid w:val="00780CE1"/>
    <w:rsid w:val="007814BA"/>
    <w:rsid w:val="0078381F"/>
    <w:rsid w:val="00787C9B"/>
    <w:rsid w:val="00790630"/>
    <w:rsid w:val="00791007"/>
    <w:rsid w:val="00791F8A"/>
    <w:rsid w:val="007929E7"/>
    <w:rsid w:val="007A03E6"/>
    <w:rsid w:val="007A47B8"/>
    <w:rsid w:val="007A47E3"/>
    <w:rsid w:val="007A7B48"/>
    <w:rsid w:val="007B0FA8"/>
    <w:rsid w:val="007B2341"/>
    <w:rsid w:val="007B264B"/>
    <w:rsid w:val="007B367F"/>
    <w:rsid w:val="007B401B"/>
    <w:rsid w:val="007B43E4"/>
    <w:rsid w:val="007B65B5"/>
    <w:rsid w:val="007B6B0B"/>
    <w:rsid w:val="007C4357"/>
    <w:rsid w:val="007C5EDF"/>
    <w:rsid w:val="007C68D8"/>
    <w:rsid w:val="007D4BAD"/>
    <w:rsid w:val="007D671A"/>
    <w:rsid w:val="007D7108"/>
    <w:rsid w:val="007D7EB8"/>
    <w:rsid w:val="007E2810"/>
    <w:rsid w:val="007E39E2"/>
    <w:rsid w:val="007E4508"/>
    <w:rsid w:val="007E59BB"/>
    <w:rsid w:val="007E684C"/>
    <w:rsid w:val="007F1923"/>
    <w:rsid w:val="007F2D70"/>
    <w:rsid w:val="007F2D7C"/>
    <w:rsid w:val="007F67A1"/>
    <w:rsid w:val="007F7E2F"/>
    <w:rsid w:val="0080545E"/>
    <w:rsid w:val="00806711"/>
    <w:rsid w:val="00806979"/>
    <w:rsid w:val="0081017F"/>
    <w:rsid w:val="00810644"/>
    <w:rsid w:val="0081195F"/>
    <w:rsid w:val="008127CF"/>
    <w:rsid w:val="00814526"/>
    <w:rsid w:val="00815133"/>
    <w:rsid w:val="0081664B"/>
    <w:rsid w:val="008202EF"/>
    <w:rsid w:val="00820849"/>
    <w:rsid w:val="00824BF0"/>
    <w:rsid w:val="00825D56"/>
    <w:rsid w:val="00825F50"/>
    <w:rsid w:val="0082728D"/>
    <w:rsid w:val="008276BE"/>
    <w:rsid w:val="008304F8"/>
    <w:rsid w:val="00832030"/>
    <w:rsid w:val="00832EF2"/>
    <w:rsid w:val="008335CD"/>
    <w:rsid w:val="00834D51"/>
    <w:rsid w:val="008370B3"/>
    <w:rsid w:val="0084303B"/>
    <w:rsid w:val="0084318D"/>
    <w:rsid w:val="00843D8C"/>
    <w:rsid w:val="00845CEA"/>
    <w:rsid w:val="00845E64"/>
    <w:rsid w:val="00846026"/>
    <w:rsid w:val="0084637B"/>
    <w:rsid w:val="008509A7"/>
    <w:rsid w:val="00851FE8"/>
    <w:rsid w:val="008520C6"/>
    <w:rsid w:val="00853819"/>
    <w:rsid w:val="008544FC"/>
    <w:rsid w:val="00854CAE"/>
    <w:rsid w:val="008554D1"/>
    <w:rsid w:val="0085663A"/>
    <w:rsid w:val="00857CF1"/>
    <w:rsid w:val="008653B7"/>
    <w:rsid w:val="00865639"/>
    <w:rsid w:val="0086582F"/>
    <w:rsid w:val="008702C2"/>
    <w:rsid w:val="008724EC"/>
    <w:rsid w:val="00873B1F"/>
    <w:rsid w:val="00877CC7"/>
    <w:rsid w:val="00880EA7"/>
    <w:rsid w:val="00885152"/>
    <w:rsid w:val="00885525"/>
    <w:rsid w:val="008902FE"/>
    <w:rsid w:val="00890AD5"/>
    <w:rsid w:val="00891449"/>
    <w:rsid w:val="0089290C"/>
    <w:rsid w:val="00893151"/>
    <w:rsid w:val="00893179"/>
    <w:rsid w:val="00896407"/>
    <w:rsid w:val="0089666F"/>
    <w:rsid w:val="008A1214"/>
    <w:rsid w:val="008A1736"/>
    <w:rsid w:val="008A3176"/>
    <w:rsid w:val="008A46CA"/>
    <w:rsid w:val="008A500A"/>
    <w:rsid w:val="008A5BEA"/>
    <w:rsid w:val="008A7918"/>
    <w:rsid w:val="008B0951"/>
    <w:rsid w:val="008B14E5"/>
    <w:rsid w:val="008B187C"/>
    <w:rsid w:val="008B1C06"/>
    <w:rsid w:val="008B2212"/>
    <w:rsid w:val="008B4087"/>
    <w:rsid w:val="008B76F1"/>
    <w:rsid w:val="008B7744"/>
    <w:rsid w:val="008C1643"/>
    <w:rsid w:val="008C18EC"/>
    <w:rsid w:val="008C23AC"/>
    <w:rsid w:val="008C23F3"/>
    <w:rsid w:val="008C398D"/>
    <w:rsid w:val="008C4C94"/>
    <w:rsid w:val="008C4E66"/>
    <w:rsid w:val="008C5AFD"/>
    <w:rsid w:val="008C5B66"/>
    <w:rsid w:val="008C61E4"/>
    <w:rsid w:val="008C6EDE"/>
    <w:rsid w:val="008C76E2"/>
    <w:rsid w:val="008D141D"/>
    <w:rsid w:val="008D3A9C"/>
    <w:rsid w:val="008D3C11"/>
    <w:rsid w:val="008D4DDB"/>
    <w:rsid w:val="008D61CB"/>
    <w:rsid w:val="008E0FA5"/>
    <w:rsid w:val="008E1485"/>
    <w:rsid w:val="008E27C2"/>
    <w:rsid w:val="008E3380"/>
    <w:rsid w:val="008E6CDF"/>
    <w:rsid w:val="008E6E38"/>
    <w:rsid w:val="008E769D"/>
    <w:rsid w:val="008F16BD"/>
    <w:rsid w:val="008F3EBC"/>
    <w:rsid w:val="008F3F4D"/>
    <w:rsid w:val="008F6C41"/>
    <w:rsid w:val="00900663"/>
    <w:rsid w:val="00901A08"/>
    <w:rsid w:val="009037F5"/>
    <w:rsid w:val="00907E58"/>
    <w:rsid w:val="00910DE6"/>
    <w:rsid w:val="00911143"/>
    <w:rsid w:val="00911F64"/>
    <w:rsid w:val="00912B66"/>
    <w:rsid w:val="00913C00"/>
    <w:rsid w:val="00914C13"/>
    <w:rsid w:val="00917117"/>
    <w:rsid w:val="00921B17"/>
    <w:rsid w:val="00921FE5"/>
    <w:rsid w:val="009222AA"/>
    <w:rsid w:val="00922F3D"/>
    <w:rsid w:val="00924DB1"/>
    <w:rsid w:val="009251CA"/>
    <w:rsid w:val="00930312"/>
    <w:rsid w:val="00931F92"/>
    <w:rsid w:val="00933150"/>
    <w:rsid w:val="00933D5D"/>
    <w:rsid w:val="009359C6"/>
    <w:rsid w:val="00937F4E"/>
    <w:rsid w:val="00941E04"/>
    <w:rsid w:val="0094391C"/>
    <w:rsid w:val="00944520"/>
    <w:rsid w:val="009453AE"/>
    <w:rsid w:val="0094560F"/>
    <w:rsid w:val="009477B4"/>
    <w:rsid w:val="00951520"/>
    <w:rsid w:val="009521B6"/>
    <w:rsid w:val="00953877"/>
    <w:rsid w:val="009539EB"/>
    <w:rsid w:val="00954793"/>
    <w:rsid w:val="009552CE"/>
    <w:rsid w:val="00960269"/>
    <w:rsid w:val="00960B75"/>
    <w:rsid w:val="0096225F"/>
    <w:rsid w:val="00962EB3"/>
    <w:rsid w:val="00964FB3"/>
    <w:rsid w:val="00966362"/>
    <w:rsid w:val="009673D0"/>
    <w:rsid w:val="00970BDC"/>
    <w:rsid w:val="00971B64"/>
    <w:rsid w:val="00972118"/>
    <w:rsid w:val="00973422"/>
    <w:rsid w:val="009739B9"/>
    <w:rsid w:val="0098074F"/>
    <w:rsid w:val="00981253"/>
    <w:rsid w:val="0098248F"/>
    <w:rsid w:val="0098272D"/>
    <w:rsid w:val="00982E0F"/>
    <w:rsid w:val="00983A3B"/>
    <w:rsid w:val="0098439A"/>
    <w:rsid w:val="00984ED3"/>
    <w:rsid w:val="009864D7"/>
    <w:rsid w:val="009904D5"/>
    <w:rsid w:val="0099237E"/>
    <w:rsid w:val="00993AFC"/>
    <w:rsid w:val="00993B9E"/>
    <w:rsid w:val="009A06EA"/>
    <w:rsid w:val="009A3ED9"/>
    <w:rsid w:val="009A43CB"/>
    <w:rsid w:val="009A4A36"/>
    <w:rsid w:val="009A5AFA"/>
    <w:rsid w:val="009A6485"/>
    <w:rsid w:val="009A71E1"/>
    <w:rsid w:val="009A759C"/>
    <w:rsid w:val="009B1C6F"/>
    <w:rsid w:val="009B4B4B"/>
    <w:rsid w:val="009B50B6"/>
    <w:rsid w:val="009B51B8"/>
    <w:rsid w:val="009B7B62"/>
    <w:rsid w:val="009C2242"/>
    <w:rsid w:val="009C32F5"/>
    <w:rsid w:val="009C3343"/>
    <w:rsid w:val="009C597B"/>
    <w:rsid w:val="009C720D"/>
    <w:rsid w:val="009C72C2"/>
    <w:rsid w:val="009C79BF"/>
    <w:rsid w:val="009D05ED"/>
    <w:rsid w:val="009D25E8"/>
    <w:rsid w:val="009D2F10"/>
    <w:rsid w:val="009D5127"/>
    <w:rsid w:val="009D52DC"/>
    <w:rsid w:val="009D5EE8"/>
    <w:rsid w:val="009E005B"/>
    <w:rsid w:val="009E0CF4"/>
    <w:rsid w:val="009E1358"/>
    <w:rsid w:val="009E1BFA"/>
    <w:rsid w:val="009E7592"/>
    <w:rsid w:val="009E79FF"/>
    <w:rsid w:val="009F10A7"/>
    <w:rsid w:val="009F1361"/>
    <w:rsid w:val="009F1493"/>
    <w:rsid w:val="009F3B50"/>
    <w:rsid w:val="009F4A9D"/>
    <w:rsid w:val="009F565A"/>
    <w:rsid w:val="00A00002"/>
    <w:rsid w:val="00A00694"/>
    <w:rsid w:val="00A04E2C"/>
    <w:rsid w:val="00A05301"/>
    <w:rsid w:val="00A0556D"/>
    <w:rsid w:val="00A058DC"/>
    <w:rsid w:val="00A05B71"/>
    <w:rsid w:val="00A11E80"/>
    <w:rsid w:val="00A1322B"/>
    <w:rsid w:val="00A14EC6"/>
    <w:rsid w:val="00A155A1"/>
    <w:rsid w:val="00A17206"/>
    <w:rsid w:val="00A17DF0"/>
    <w:rsid w:val="00A22BDD"/>
    <w:rsid w:val="00A27323"/>
    <w:rsid w:val="00A277C8"/>
    <w:rsid w:val="00A32C3E"/>
    <w:rsid w:val="00A356BF"/>
    <w:rsid w:val="00A4011D"/>
    <w:rsid w:val="00A4019D"/>
    <w:rsid w:val="00A44F72"/>
    <w:rsid w:val="00A4585D"/>
    <w:rsid w:val="00A46173"/>
    <w:rsid w:val="00A50941"/>
    <w:rsid w:val="00A547EC"/>
    <w:rsid w:val="00A562E7"/>
    <w:rsid w:val="00A569F5"/>
    <w:rsid w:val="00A6060B"/>
    <w:rsid w:val="00A61137"/>
    <w:rsid w:val="00A617C7"/>
    <w:rsid w:val="00A62057"/>
    <w:rsid w:val="00A643A2"/>
    <w:rsid w:val="00A662E2"/>
    <w:rsid w:val="00A66E1C"/>
    <w:rsid w:val="00A67D10"/>
    <w:rsid w:val="00A67DCE"/>
    <w:rsid w:val="00A67F64"/>
    <w:rsid w:val="00A7085C"/>
    <w:rsid w:val="00A73090"/>
    <w:rsid w:val="00A752B2"/>
    <w:rsid w:val="00A77504"/>
    <w:rsid w:val="00A81494"/>
    <w:rsid w:val="00A826C2"/>
    <w:rsid w:val="00A853ED"/>
    <w:rsid w:val="00A87D26"/>
    <w:rsid w:val="00A90FFA"/>
    <w:rsid w:val="00A91579"/>
    <w:rsid w:val="00A92086"/>
    <w:rsid w:val="00A94A84"/>
    <w:rsid w:val="00AA004B"/>
    <w:rsid w:val="00AA1BB1"/>
    <w:rsid w:val="00AA214F"/>
    <w:rsid w:val="00AA22F3"/>
    <w:rsid w:val="00AA2C13"/>
    <w:rsid w:val="00AA35B8"/>
    <w:rsid w:val="00AA565E"/>
    <w:rsid w:val="00AB01DE"/>
    <w:rsid w:val="00AB2E2F"/>
    <w:rsid w:val="00AB390F"/>
    <w:rsid w:val="00AB3A13"/>
    <w:rsid w:val="00AB3A97"/>
    <w:rsid w:val="00AB41B7"/>
    <w:rsid w:val="00AB5D48"/>
    <w:rsid w:val="00AB7491"/>
    <w:rsid w:val="00AC2E41"/>
    <w:rsid w:val="00AD43A9"/>
    <w:rsid w:val="00AE2836"/>
    <w:rsid w:val="00AE3382"/>
    <w:rsid w:val="00AE37D2"/>
    <w:rsid w:val="00AE7E1D"/>
    <w:rsid w:val="00AF0050"/>
    <w:rsid w:val="00AF09EE"/>
    <w:rsid w:val="00AF0BD9"/>
    <w:rsid w:val="00AF0E04"/>
    <w:rsid w:val="00AF1B27"/>
    <w:rsid w:val="00AF2269"/>
    <w:rsid w:val="00B00788"/>
    <w:rsid w:val="00B02A1F"/>
    <w:rsid w:val="00B046B7"/>
    <w:rsid w:val="00B04A46"/>
    <w:rsid w:val="00B059A9"/>
    <w:rsid w:val="00B100FD"/>
    <w:rsid w:val="00B11A54"/>
    <w:rsid w:val="00B13F2B"/>
    <w:rsid w:val="00B14287"/>
    <w:rsid w:val="00B15AC3"/>
    <w:rsid w:val="00B16EC4"/>
    <w:rsid w:val="00B17208"/>
    <w:rsid w:val="00B17728"/>
    <w:rsid w:val="00B17930"/>
    <w:rsid w:val="00B223E0"/>
    <w:rsid w:val="00B31E30"/>
    <w:rsid w:val="00B3237A"/>
    <w:rsid w:val="00B3677B"/>
    <w:rsid w:val="00B36C31"/>
    <w:rsid w:val="00B41267"/>
    <w:rsid w:val="00B4227D"/>
    <w:rsid w:val="00B437F7"/>
    <w:rsid w:val="00B47D24"/>
    <w:rsid w:val="00B51002"/>
    <w:rsid w:val="00B510F4"/>
    <w:rsid w:val="00B53A84"/>
    <w:rsid w:val="00B53F7A"/>
    <w:rsid w:val="00B551F7"/>
    <w:rsid w:val="00B55FAE"/>
    <w:rsid w:val="00B64E22"/>
    <w:rsid w:val="00B71DA7"/>
    <w:rsid w:val="00B726AB"/>
    <w:rsid w:val="00B7332F"/>
    <w:rsid w:val="00B76056"/>
    <w:rsid w:val="00B83859"/>
    <w:rsid w:val="00B8392F"/>
    <w:rsid w:val="00B85AF0"/>
    <w:rsid w:val="00B86CE1"/>
    <w:rsid w:val="00B86DA1"/>
    <w:rsid w:val="00B87885"/>
    <w:rsid w:val="00B901BE"/>
    <w:rsid w:val="00B90A1B"/>
    <w:rsid w:val="00B91779"/>
    <w:rsid w:val="00B926B3"/>
    <w:rsid w:val="00B93A01"/>
    <w:rsid w:val="00B93FCD"/>
    <w:rsid w:val="00B96283"/>
    <w:rsid w:val="00B96B3E"/>
    <w:rsid w:val="00B96D09"/>
    <w:rsid w:val="00B97A13"/>
    <w:rsid w:val="00BA018A"/>
    <w:rsid w:val="00BA0995"/>
    <w:rsid w:val="00BA0C5B"/>
    <w:rsid w:val="00BA3BD5"/>
    <w:rsid w:val="00BA4DAA"/>
    <w:rsid w:val="00BA5233"/>
    <w:rsid w:val="00BA604A"/>
    <w:rsid w:val="00BB0406"/>
    <w:rsid w:val="00BB10AD"/>
    <w:rsid w:val="00BB4916"/>
    <w:rsid w:val="00BB4E54"/>
    <w:rsid w:val="00BB7B2A"/>
    <w:rsid w:val="00BC2F79"/>
    <w:rsid w:val="00BC4A5E"/>
    <w:rsid w:val="00BC574B"/>
    <w:rsid w:val="00BD268C"/>
    <w:rsid w:val="00BD4532"/>
    <w:rsid w:val="00BD502E"/>
    <w:rsid w:val="00BD5680"/>
    <w:rsid w:val="00BD780B"/>
    <w:rsid w:val="00BD7E98"/>
    <w:rsid w:val="00BE2C29"/>
    <w:rsid w:val="00BE3430"/>
    <w:rsid w:val="00BE447D"/>
    <w:rsid w:val="00BE5BEB"/>
    <w:rsid w:val="00BE7E2F"/>
    <w:rsid w:val="00BF01B1"/>
    <w:rsid w:val="00BF28A3"/>
    <w:rsid w:val="00BF37EA"/>
    <w:rsid w:val="00BF3AD3"/>
    <w:rsid w:val="00BF3C8B"/>
    <w:rsid w:val="00BF5615"/>
    <w:rsid w:val="00BF5CEF"/>
    <w:rsid w:val="00C001E1"/>
    <w:rsid w:val="00C011C3"/>
    <w:rsid w:val="00C020F6"/>
    <w:rsid w:val="00C04124"/>
    <w:rsid w:val="00C05524"/>
    <w:rsid w:val="00C0604F"/>
    <w:rsid w:val="00C11799"/>
    <w:rsid w:val="00C12597"/>
    <w:rsid w:val="00C12F0F"/>
    <w:rsid w:val="00C133AC"/>
    <w:rsid w:val="00C155E1"/>
    <w:rsid w:val="00C15FBC"/>
    <w:rsid w:val="00C165A5"/>
    <w:rsid w:val="00C17029"/>
    <w:rsid w:val="00C203B7"/>
    <w:rsid w:val="00C236AE"/>
    <w:rsid w:val="00C30116"/>
    <w:rsid w:val="00C30BF8"/>
    <w:rsid w:val="00C3284B"/>
    <w:rsid w:val="00C353BE"/>
    <w:rsid w:val="00C35C6D"/>
    <w:rsid w:val="00C36288"/>
    <w:rsid w:val="00C40574"/>
    <w:rsid w:val="00C42059"/>
    <w:rsid w:val="00C42B98"/>
    <w:rsid w:val="00C4303A"/>
    <w:rsid w:val="00C47AC8"/>
    <w:rsid w:val="00C50139"/>
    <w:rsid w:val="00C5091D"/>
    <w:rsid w:val="00C52428"/>
    <w:rsid w:val="00C54052"/>
    <w:rsid w:val="00C56D8C"/>
    <w:rsid w:val="00C57130"/>
    <w:rsid w:val="00C616F1"/>
    <w:rsid w:val="00C630A4"/>
    <w:rsid w:val="00C66234"/>
    <w:rsid w:val="00C66442"/>
    <w:rsid w:val="00C70E9A"/>
    <w:rsid w:val="00C7323F"/>
    <w:rsid w:val="00C74F6C"/>
    <w:rsid w:val="00C77CE0"/>
    <w:rsid w:val="00C80C85"/>
    <w:rsid w:val="00C80DF1"/>
    <w:rsid w:val="00C862E8"/>
    <w:rsid w:val="00C90A6C"/>
    <w:rsid w:val="00C921FB"/>
    <w:rsid w:val="00C93F7C"/>
    <w:rsid w:val="00C942EA"/>
    <w:rsid w:val="00C94E02"/>
    <w:rsid w:val="00C96BDE"/>
    <w:rsid w:val="00CA1A9B"/>
    <w:rsid w:val="00CA2513"/>
    <w:rsid w:val="00CA62DE"/>
    <w:rsid w:val="00CB104C"/>
    <w:rsid w:val="00CB1629"/>
    <w:rsid w:val="00CB1BA7"/>
    <w:rsid w:val="00CB20C4"/>
    <w:rsid w:val="00CB31BB"/>
    <w:rsid w:val="00CB3593"/>
    <w:rsid w:val="00CB3C4D"/>
    <w:rsid w:val="00CB4542"/>
    <w:rsid w:val="00CB5F5C"/>
    <w:rsid w:val="00CB6366"/>
    <w:rsid w:val="00CC2801"/>
    <w:rsid w:val="00CC2D21"/>
    <w:rsid w:val="00CC2E2D"/>
    <w:rsid w:val="00CC3075"/>
    <w:rsid w:val="00CC70B9"/>
    <w:rsid w:val="00CC78EF"/>
    <w:rsid w:val="00CD048F"/>
    <w:rsid w:val="00CD06AD"/>
    <w:rsid w:val="00CD0829"/>
    <w:rsid w:val="00CD5604"/>
    <w:rsid w:val="00CD5CA9"/>
    <w:rsid w:val="00CD6BE7"/>
    <w:rsid w:val="00CD7770"/>
    <w:rsid w:val="00CE0879"/>
    <w:rsid w:val="00CE0AFD"/>
    <w:rsid w:val="00CE1AEE"/>
    <w:rsid w:val="00CE3152"/>
    <w:rsid w:val="00CE3F97"/>
    <w:rsid w:val="00CE4037"/>
    <w:rsid w:val="00CF0194"/>
    <w:rsid w:val="00CF072D"/>
    <w:rsid w:val="00CF0FD7"/>
    <w:rsid w:val="00CF1148"/>
    <w:rsid w:val="00CF1537"/>
    <w:rsid w:val="00CF2163"/>
    <w:rsid w:val="00CF2737"/>
    <w:rsid w:val="00CF2FC0"/>
    <w:rsid w:val="00CF305B"/>
    <w:rsid w:val="00CF7551"/>
    <w:rsid w:val="00D0182C"/>
    <w:rsid w:val="00D01A16"/>
    <w:rsid w:val="00D035E5"/>
    <w:rsid w:val="00D04C23"/>
    <w:rsid w:val="00D05BC4"/>
    <w:rsid w:val="00D065F9"/>
    <w:rsid w:val="00D07B5F"/>
    <w:rsid w:val="00D10966"/>
    <w:rsid w:val="00D115DD"/>
    <w:rsid w:val="00D126A8"/>
    <w:rsid w:val="00D12EC6"/>
    <w:rsid w:val="00D14D57"/>
    <w:rsid w:val="00D14E38"/>
    <w:rsid w:val="00D14F09"/>
    <w:rsid w:val="00D21394"/>
    <w:rsid w:val="00D22FA3"/>
    <w:rsid w:val="00D22FCB"/>
    <w:rsid w:val="00D2381C"/>
    <w:rsid w:val="00D24A1B"/>
    <w:rsid w:val="00D24EAA"/>
    <w:rsid w:val="00D25081"/>
    <w:rsid w:val="00D25499"/>
    <w:rsid w:val="00D25659"/>
    <w:rsid w:val="00D26067"/>
    <w:rsid w:val="00D26E1D"/>
    <w:rsid w:val="00D27339"/>
    <w:rsid w:val="00D305A6"/>
    <w:rsid w:val="00D32BF0"/>
    <w:rsid w:val="00D345C5"/>
    <w:rsid w:val="00D34D3D"/>
    <w:rsid w:val="00D35EB6"/>
    <w:rsid w:val="00D40062"/>
    <w:rsid w:val="00D41317"/>
    <w:rsid w:val="00D43486"/>
    <w:rsid w:val="00D43E96"/>
    <w:rsid w:val="00D45175"/>
    <w:rsid w:val="00D46BD9"/>
    <w:rsid w:val="00D46EAB"/>
    <w:rsid w:val="00D5404A"/>
    <w:rsid w:val="00D56580"/>
    <w:rsid w:val="00D56DDC"/>
    <w:rsid w:val="00D6075F"/>
    <w:rsid w:val="00D608FE"/>
    <w:rsid w:val="00D6141F"/>
    <w:rsid w:val="00D626BC"/>
    <w:rsid w:val="00D642BD"/>
    <w:rsid w:val="00D6431E"/>
    <w:rsid w:val="00D64356"/>
    <w:rsid w:val="00D64381"/>
    <w:rsid w:val="00D67839"/>
    <w:rsid w:val="00D74E75"/>
    <w:rsid w:val="00D80120"/>
    <w:rsid w:val="00D8060B"/>
    <w:rsid w:val="00D808ED"/>
    <w:rsid w:val="00D90080"/>
    <w:rsid w:val="00D90F57"/>
    <w:rsid w:val="00D91CA9"/>
    <w:rsid w:val="00D9255E"/>
    <w:rsid w:val="00D92C97"/>
    <w:rsid w:val="00D9407F"/>
    <w:rsid w:val="00D962F5"/>
    <w:rsid w:val="00D96791"/>
    <w:rsid w:val="00D97B28"/>
    <w:rsid w:val="00DA1104"/>
    <w:rsid w:val="00DA115B"/>
    <w:rsid w:val="00DA227E"/>
    <w:rsid w:val="00DA422E"/>
    <w:rsid w:val="00DA5100"/>
    <w:rsid w:val="00DA53E7"/>
    <w:rsid w:val="00DA5D5D"/>
    <w:rsid w:val="00DA6230"/>
    <w:rsid w:val="00DA73EA"/>
    <w:rsid w:val="00DB12CB"/>
    <w:rsid w:val="00DB1EC0"/>
    <w:rsid w:val="00DB4769"/>
    <w:rsid w:val="00DB54FC"/>
    <w:rsid w:val="00DB62DF"/>
    <w:rsid w:val="00DC00BE"/>
    <w:rsid w:val="00DC0377"/>
    <w:rsid w:val="00DC09D1"/>
    <w:rsid w:val="00DC0D77"/>
    <w:rsid w:val="00DC1FDB"/>
    <w:rsid w:val="00DC39E0"/>
    <w:rsid w:val="00DC733F"/>
    <w:rsid w:val="00DD088E"/>
    <w:rsid w:val="00DD2575"/>
    <w:rsid w:val="00DD3FE9"/>
    <w:rsid w:val="00DD6C75"/>
    <w:rsid w:val="00DE0A90"/>
    <w:rsid w:val="00DE6A64"/>
    <w:rsid w:val="00DE6F3C"/>
    <w:rsid w:val="00DE6FE4"/>
    <w:rsid w:val="00DE7156"/>
    <w:rsid w:val="00DE7CEF"/>
    <w:rsid w:val="00DF5F35"/>
    <w:rsid w:val="00E01F98"/>
    <w:rsid w:val="00E02372"/>
    <w:rsid w:val="00E03C2E"/>
    <w:rsid w:val="00E059FA"/>
    <w:rsid w:val="00E10D8D"/>
    <w:rsid w:val="00E10E15"/>
    <w:rsid w:val="00E11CD7"/>
    <w:rsid w:val="00E13F31"/>
    <w:rsid w:val="00E151C8"/>
    <w:rsid w:val="00E164D6"/>
    <w:rsid w:val="00E2352A"/>
    <w:rsid w:val="00E23D8C"/>
    <w:rsid w:val="00E24BE4"/>
    <w:rsid w:val="00E257E1"/>
    <w:rsid w:val="00E27B24"/>
    <w:rsid w:val="00E27EAA"/>
    <w:rsid w:val="00E326E4"/>
    <w:rsid w:val="00E3306E"/>
    <w:rsid w:val="00E358CE"/>
    <w:rsid w:val="00E35E50"/>
    <w:rsid w:val="00E36C1F"/>
    <w:rsid w:val="00E36F1B"/>
    <w:rsid w:val="00E40ECC"/>
    <w:rsid w:val="00E41162"/>
    <w:rsid w:val="00E41AA3"/>
    <w:rsid w:val="00E4251D"/>
    <w:rsid w:val="00E42788"/>
    <w:rsid w:val="00E4285D"/>
    <w:rsid w:val="00E43BA7"/>
    <w:rsid w:val="00E43D00"/>
    <w:rsid w:val="00E4524F"/>
    <w:rsid w:val="00E464CB"/>
    <w:rsid w:val="00E472CB"/>
    <w:rsid w:val="00E4773E"/>
    <w:rsid w:val="00E5433B"/>
    <w:rsid w:val="00E5565E"/>
    <w:rsid w:val="00E56A11"/>
    <w:rsid w:val="00E5711C"/>
    <w:rsid w:val="00E61393"/>
    <w:rsid w:val="00E62EED"/>
    <w:rsid w:val="00E65CAE"/>
    <w:rsid w:val="00E66B8C"/>
    <w:rsid w:val="00E7055D"/>
    <w:rsid w:val="00E717CA"/>
    <w:rsid w:val="00E750C9"/>
    <w:rsid w:val="00E76924"/>
    <w:rsid w:val="00E81A9C"/>
    <w:rsid w:val="00E82A3F"/>
    <w:rsid w:val="00E82E85"/>
    <w:rsid w:val="00E82F0B"/>
    <w:rsid w:val="00E86C47"/>
    <w:rsid w:val="00E90B9D"/>
    <w:rsid w:val="00E921A8"/>
    <w:rsid w:val="00E9310E"/>
    <w:rsid w:val="00E93840"/>
    <w:rsid w:val="00E94E29"/>
    <w:rsid w:val="00E9533C"/>
    <w:rsid w:val="00E95B7C"/>
    <w:rsid w:val="00E978A8"/>
    <w:rsid w:val="00EA1041"/>
    <w:rsid w:val="00EA2FAB"/>
    <w:rsid w:val="00EA7E51"/>
    <w:rsid w:val="00EB03D4"/>
    <w:rsid w:val="00EB0B6B"/>
    <w:rsid w:val="00EB2552"/>
    <w:rsid w:val="00EB2728"/>
    <w:rsid w:val="00EB2CDE"/>
    <w:rsid w:val="00EB2D48"/>
    <w:rsid w:val="00EB2E3C"/>
    <w:rsid w:val="00EB43D1"/>
    <w:rsid w:val="00EB5DF0"/>
    <w:rsid w:val="00EC1C69"/>
    <w:rsid w:val="00EC2127"/>
    <w:rsid w:val="00EC2150"/>
    <w:rsid w:val="00EC2494"/>
    <w:rsid w:val="00EC2750"/>
    <w:rsid w:val="00EC2CE8"/>
    <w:rsid w:val="00EC2FCA"/>
    <w:rsid w:val="00EC43BA"/>
    <w:rsid w:val="00EC50A4"/>
    <w:rsid w:val="00EC5ACF"/>
    <w:rsid w:val="00EC5CD4"/>
    <w:rsid w:val="00ED34CE"/>
    <w:rsid w:val="00ED3FBC"/>
    <w:rsid w:val="00ED5433"/>
    <w:rsid w:val="00ED659F"/>
    <w:rsid w:val="00ED688B"/>
    <w:rsid w:val="00ED6DE9"/>
    <w:rsid w:val="00EE0558"/>
    <w:rsid w:val="00EE1E24"/>
    <w:rsid w:val="00EE4CF4"/>
    <w:rsid w:val="00EE5C1E"/>
    <w:rsid w:val="00EE72F5"/>
    <w:rsid w:val="00EF5838"/>
    <w:rsid w:val="00F00014"/>
    <w:rsid w:val="00F00470"/>
    <w:rsid w:val="00F02A4E"/>
    <w:rsid w:val="00F03D84"/>
    <w:rsid w:val="00F04012"/>
    <w:rsid w:val="00F05486"/>
    <w:rsid w:val="00F05B34"/>
    <w:rsid w:val="00F12D9E"/>
    <w:rsid w:val="00F154A6"/>
    <w:rsid w:val="00F20A9E"/>
    <w:rsid w:val="00F20F69"/>
    <w:rsid w:val="00F21E3D"/>
    <w:rsid w:val="00F2300D"/>
    <w:rsid w:val="00F25FF8"/>
    <w:rsid w:val="00F26770"/>
    <w:rsid w:val="00F267F1"/>
    <w:rsid w:val="00F309D0"/>
    <w:rsid w:val="00F30C9A"/>
    <w:rsid w:val="00F32BE9"/>
    <w:rsid w:val="00F33145"/>
    <w:rsid w:val="00F34B4C"/>
    <w:rsid w:val="00F3565B"/>
    <w:rsid w:val="00F35D5C"/>
    <w:rsid w:val="00F36078"/>
    <w:rsid w:val="00F36B0A"/>
    <w:rsid w:val="00F36E9E"/>
    <w:rsid w:val="00F37021"/>
    <w:rsid w:val="00F37645"/>
    <w:rsid w:val="00F41833"/>
    <w:rsid w:val="00F4237F"/>
    <w:rsid w:val="00F42934"/>
    <w:rsid w:val="00F430CA"/>
    <w:rsid w:val="00F440B2"/>
    <w:rsid w:val="00F44F95"/>
    <w:rsid w:val="00F46B46"/>
    <w:rsid w:val="00F46D83"/>
    <w:rsid w:val="00F47630"/>
    <w:rsid w:val="00F50777"/>
    <w:rsid w:val="00F56916"/>
    <w:rsid w:val="00F5703E"/>
    <w:rsid w:val="00F6298E"/>
    <w:rsid w:val="00F630EC"/>
    <w:rsid w:val="00F64624"/>
    <w:rsid w:val="00F65E32"/>
    <w:rsid w:val="00F6709A"/>
    <w:rsid w:val="00F679D8"/>
    <w:rsid w:val="00F7077C"/>
    <w:rsid w:val="00F75DA1"/>
    <w:rsid w:val="00F7665E"/>
    <w:rsid w:val="00F77FC6"/>
    <w:rsid w:val="00F802F1"/>
    <w:rsid w:val="00F81C7C"/>
    <w:rsid w:val="00F82257"/>
    <w:rsid w:val="00F82E42"/>
    <w:rsid w:val="00F83322"/>
    <w:rsid w:val="00F855D6"/>
    <w:rsid w:val="00F85AB1"/>
    <w:rsid w:val="00F864B4"/>
    <w:rsid w:val="00F90098"/>
    <w:rsid w:val="00F90ABD"/>
    <w:rsid w:val="00F90CB0"/>
    <w:rsid w:val="00F915D1"/>
    <w:rsid w:val="00F928C8"/>
    <w:rsid w:val="00F9745C"/>
    <w:rsid w:val="00F97E34"/>
    <w:rsid w:val="00F97FF4"/>
    <w:rsid w:val="00FA0E28"/>
    <w:rsid w:val="00FA2BCC"/>
    <w:rsid w:val="00FA6664"/>
    <w:rsid w:val="00FA7DA8"/>
    <w:rsid w:val="00FB10D1"/>
    <w:rsid w:val="00FB190F"/>
    <w:rsid w:val="00FB3EAD"/>
    <w:rsid w:val="00FB449B"/>
    <w:rsid w:val="00FB55D2"/>
    <w:rsid w:val="00FB5B82"/>
    <w:rsid w:val="00FB6584"/>
    <w:rsid w:val="00FC0DFB"/>
    <w:rsid w:val="00FC1372"/>
    <w:rsid w:val="00FC1658"/>
    <w:rsid w:val="00FC169E"/>
    <w:rsid w:val="00FC4E49"/>
    <w:rsid w:val="00FC5621"/>
    <w:rsid w:val="00FC737C"/>
    <w:rsid w:val="00FC793D"/>
    <w:rsid w:val="00FD0A67"/>
    <w:rsid w:val="00FD25C9"/>
    <w:rsid w:val="00FD3E6C"/>
    <w:rsid w:val="00FD4448"/>
    <w:rsid w:val="00FD4BEB"/>
    <w:rsid w:val="00FD5CE1"/>
    <w:rsid w:val="00FE06A5"/>
    <w:rsid w:val="00FE095B"/>
    <w:rsid w:val="00FE10EC"/>
    <w:rsid w:val="00FE2430"/>
    <w:rsid w:val="00FE4888"/>
    <w:rsid w:val="00FE722B"/>
    <w:rsid w:val="00FF3717"/>
    <w:rsid w:val="00FF3A2A"/>
    <w:rsid w:val="00FF43D1"/>
    <w:rsid w:val="00FF5955"/>
    <w:rsid w:val="00FF5FDA"/>
    <w:rsid w:val="00FF6CF2"/>
    <w:rsid w:val="00FF77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2388"/>
  <w15:docId w15:val="{C3D865BA-E971-45A5-BF67-8FE9652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FC"/>
    <w:pPr>
      <w:spacing w:after="160" w:line="259" w:lineRule="auto"/>
    </w:pPr>
    <w:rPr>
      <w:sz w:val="22"/>
      <w:szCs w:val="22"/>
      <w:lang w:eastAsia="en-US"/>
    </w:rPr>
  </w:style>
  <w:style w:type="paragraph" w:styleId="Heading1">
    <w:name w:val="heading 1"/>
    <w:basedOn w:val="Normal"/>
    <w:next w:val="Normal"/>
    <w:link w:val="Heading1Char"/>
    <w:uiPriority w:val="9"/>
    <w:qFormat/>
    <w:rsid w:val="00984ED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BodyText"/>
    <w:link w:val="Heading2Char"/>
    <w:qFormat/>
    <w:rsid w:val="00984ED3"/>
    <w:pPr>
      <w:keepNext/>
      <w:keepLines/>
      <w:tabs>
        <w:tab w:val="num" w:pos="643"/>
      </w:tabs>
      <w:suppressAutoHyphens/>
      <w:spacing w:before="200" w:after="0" w:line="276" w:lineRule="auto"/>
      <w:ind w:left="643" w:hanging="360"/>
      <w:outlineLvl w:val="1"/>
    </w:pPr>
    <w:rPr>
      <w:rFonts w:ascii="Andes" w:eastAsia="Lucida Sans Unicode" w:hAnsi="Andes"/>
      <w:b/>
      <w:bCs/>
      <w:color w:val="000000"/>
      <w:kern w:val="1"/>
      <w:sz w:val="20"/>
      <w:szCs w:val="26"/>
      <w:lang w:eastAsia="ar-SA"/>
    </w:rPr>
  </w:style>
  <w:style w:type="paragraph" w:styleId="Heading3">
    <w:name w:val="heading 3"/>
    <w:basedOn w:val="Normal"/>
    <w:next w:val="Normal"/>
    <w:link w:val="Heading3Char"/>
    <w:qFormat/>
    <w:rsid w:val="00857CF1"/>
    <w:pPr>
      <w:keepNext/>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4ED3"/>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Heading1Char">
    <w:name w:val="Heading 1 Char"/>
    <w:link w:val="Heading1"/>
    <w:uiPriority w:val="9"/>
    <w:rsid w:val="00984ED3"/>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984ED3"/>
    <w:rPr>
      <w:rFonts w:ascii="Andes" w:eastAsia="Lucida Sans Unicode" w:hAnsi="Andes" w:cs="Andes"/>
      <w:b/>
      <w:bCs/>
      <w:color w:val="000000"/>
      <w:kern w:val="1"/>
      <w:szCs w:val="26"/>
      <w:lang w:eastAsia="ar-SA"/>
    </w:rPr>
  </w:style>
  <w:style w:type="table" w:styleId="TableGrid">
    <w:name w:val="Table Grid"/>
    <w:basedOn w:val="TableNormal"/>
    <w:uiPriority w:val="59"/>
    <w:rsid w:val="0098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sti">
    <w:name w:val="Cristi"/>
    <w:basedOn w:val="Normal"/>
    <w:rsid w:val="00984ED3"/>
    <w:pPr>
      <w:suppressAutoHyphens/>
      <w:spacing w:after="0" w:line="240" w:lineRule="auto"/>
      <w:ind w:firstLine="720"/>
      <w:jc w:val="both"/>
    </w:pPr>
    <w:rPr>
      <w:rFonts w:ascii="Arial" w:eastAsia="Times New Roman" w:hAnsi="Arial" w:cs="Arial"/>
      <w:sz w:val="28"/>
      <w:szCs w:val="20"/>
      <w:lang w:eastAsia="ar-SA"/>
    </w:rPr>
  </w:style>
  <w:style w:type="paragraph" w:styleId="BalloonText">
    <w:name w:val="Balloon Text"/>
    <w:basedOn w:val="Normal"/>
    <w:link w:val="BalloonTextChar"/>
    <w:uiPriority w:val="99"/>
    <w:semiHidden/>
    <w:unhideWhenUsed/>
    <w:rsid w:val="00984ED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84ED3"/>
    <w:rPr>
      <w:rFonts w:ascii="Segoe UI" w:hAnsi="Segoe UI"/>
      <w:sz w:val="18"/>
      <w:szCs w:val="18"/>
      <w:lang w:eastAsia="en-US"/>
    </w:rPr>
  </w:style>
  <w:style w:type="paragraph" w:styleId="NoSpacing">
    <w:name w:val="No Spacing"/>
    <w:uiPriority w:val="1"/>
    <w:qFormat/>
    <w:rsid w:val="00984ED3"/>
    <w:pPr>
      <w:suppressAutoHyphens/>
    </w:pPr>
    <w:rPr>
      <w:rFonts w:eastAsia="SimSun" w:cs="font280"/>
      <w:kern w:val="1"/>
      <w:sz w:val="22"/>
      <w:szCs w:val="22"/>
      <w:lang w:val="en-US" w:eastAsia="ar-SA"/>
    </w:rPr>
  </w:style>
  <w:style w:type="character" w:customStyle="1" w:styleId="DefaultParagraphFont1">
    <w:name w:val="Default Paragraph Font1"/>
    <w:rsid w:val="00984ED3"/>
  </w:style>
  <w:style w:type="character" w:customStyle="1" w:styleId="algo-summary">
    <w:name w:val="algo-summary"/>
    <w:rsid w:val="00984ED3"/>
  </w:style>
  <w:style w:type="paragraph" w:customStyle="1" w:styleId="WW-Default">
    <w:name w:val="WW-Default"/>
    <w:rsid w:val="00984ED3"/>
    <w:pPr>
      <w:suppressAutoHyphens/>
      <w:autoSpaceDE w:val="0"/>
    </w:pPr>
    <w:rPr>
      <w:rFonts w:ascii="Arial" w:eastAsia="Times New Roman" w:hAnsi="Arial" w:cs="Arial"/>
      <w:color w:val="000000"/>
      <w:kern w:val="1"/>
      <w:sz w:val="24"/>
      <w:szCs w:val="24"/>
      <w:lang w:val="en-US" w:eastAsia="ar-SA"/>
    </w:rPr>
  </w:style>
  <w:style w:type="paragraph" w:styleId="ListParagraph">
    <w:name w:val="List Paragraph"/>
    <w:aliases w:val="Forth level,# List Paragraph,Akapit z listą BS,Outlines a.b.c.,List_Paragraph,Multilevel para_II,Akapit z lista BS,Normal bullet 2,Outlines a,b,c,body 2,List Paragraph11,Paragraph,Citation List,ANNEX,Bullet,bullet,bu,bullet1,B,b1,bullet 1"/>
    <w:basedOn w:val="Normal"/>
    <w:link w:val="ListParagraphChar"/>
    <w:qFormat/>
    <w:rsid w:val="00984ED3"/>
    <w:pPr>
      <w:spacing w:after="200" w:line="276" w:lineRule="auto"/>
      <w:ind w:left="720"/>
      <w:contextualSpacing/>
    </w:pPr>
    <w:rPr>
      <w:rFonts w:eastAsia="Times New Roman"/>
      <w:lang w:val="en-US"/>
    </w:rPr>
  </w:style>
  <w:style w:type="paragraph" w:customStyle="1" w:styleId="Default">
    <w:name w:val="Default"/>
    <w:rsid w:val="00984ED3"/>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uiPriority w:val="99"/>
    <w:semiHidden/>
    <w:unhideWhenUsed/>
    <w:rsid w:val="00984ED3"/>
    <w:rPr>
      <w:color w:val="0000FF"/>
      <w:u w:val="single"/>
    </w:rPr>
  </w:style>
  <w:style w:type="paragraph" w:styleId="Header">
    <w:name w:val="header"/>
    <w:basedOn w:val="Normal"/>
    <w:link w:val="HeaderChar"/>
    <w:uiPriority w:val="99"/>
    <w:unhideWhenUsed/>
    <w:rsid w:val="00984ED3"/>
    <w:pPr>
      <w:tabs>
        <w:tab w:val="center" w:pos="4536"/>
        <w:tab w:val="right" w:pos="9072"/>
      </w:tabs>
    </w:pPr>
  </w:style>
  <w:style w:type="character" w:customStyle="1" w:styleId="HeaderChar">
    <w:name w:val="Header Char"/>
    <w:link w:val="Header"/>
    <w:uiPriority w:val="99"/>
    <w:rsid w:val="00984ED3"/>
    <w:rPr>
      <w:sz w:val="22"/>
      <w:szCs w:val="22"/>
      <w:lang w:eastAsia="en-US"/>
    </w:rPr>
  </w:style>
  <w:style w:type="paragraph" w:styleId="Footer">
    <w:name w:val="footer"/>
    <w:basedOn w:val="Normal"/>
    <w:link w:val="FooterChar"/>
    <w:uiPriority w:val="99"/>
    <w:unhideWhenUsed/>
    <w:rsid w:val="00984ED3"/>
    <w:pPr>
      <w:tabs>
        <w:tab w:val="center" w:pos="4536"/>
        <w:tab w:val="right" w:pos="9072"/>
      </w:tabs>
    </w:pPr>
  </w:style>
  <w:style w:type="character" w:customStyle="1" w:styleId="FooterChar">
    <w:name w:val="Footer Char"/>
    <w:link w:val="Footer"/>
    <w:uiPriority w:val="99"/>
    <w:rsid w:val="00984ED3"/>
    <w:rPr>
      <w:sz w:val="22"/>
      <w:szCs w:val="22"/>
      <w:lang w:eastAsia="en-US"/>
    </w:rPr>
  </w:style>
  <w:style w:type="paragraph" w:styleId="BodyText">
    <w:name w:val="Body Text"/>
    <w:basedOn w:val="Normal"/>
    <w:link w:val="BodyTextChar"/>
    <w:uiPriority w:val="99"/>
    <w:unhideWhenUsed/>
    <w:rsid w:val="00984ED3"/>
    <w:pPr>
      <w:spacing w:after="120"/>
    </w:pPr>
  </w:style>
  <w:style w:type="character" w:customStyle="1" w:styleId="BodyTextChar">
    <w:name w:val="Body Text Char"/>
    <w:link w:val="BodyText"/>
    <w:uiPriority w:val="99"/>
    <w:rsid w:val="00984ED3"/>
    <w:rPr>
      <w:sz w:val="22"/>
      <w:szCs w:val="22"/>
      <w:lang w:eastAsia="en-US"/>
    </w:rPr>
  </w:style>
  <w:style w:type="paragraph" w:styleId="NormalWeb">
    <w:name w:val="Normal (Web)"/>
    <w:basedOn w:val="Normal"/>
    <w:rsid w:val="00984ED3"/>
    <w:pPr>
      <w:suppressAutoHyphens/>
      <w:spacing w:before="28" w:after="28" w:line="100" w:lineRule="atLeast"/>
    </w:pPr>
    <w:rPr>
      <w:rFonts w:ascii="Times New Roman" w:eastAsia="Lucida Sans Unicode" w:hAnsi="Times New Roman"/>
      <w:color w:val="000000"/>
      <w:kern w:val="1"/>
      <w:sz w:val="24"/>
      <w:szCs w:val="24"/>
      <w:lang w:val="en-GB" w:eastAsia="ar-SA"/>
    </w:rPr>
  </w:style>
  <w:style w:type="paragraph" w:customStyle="1" w:styleId="DefaultText">
    <w:name w:val="Default Text"/>
    <w:basedOn w:val="Normal"/>
    <w:rsid w:val="005E62C7"/>
    <w:pPr>
      <w:spacing w:after="0" w:line="240" w:lineRule="auto"/>
    </w:pPr>
    <w:rPr>
      <w:rFonts w:ascii="Times New Roman" w:eastAsia="Times New Roman" w:hAnsi="Times New Roman"/>
      <w:noProof/>
      <w:sz w:val="24"/>
      <w:szCs w:val="20"/>
      <w:lang w:val="en-US"/>
    </w:rPr>
  </w:style>
  <w:style w:type="character" w:styleId="SubtleEmphasis">
    <w:name w:val="Subtle Emphasis"/>
    <w:uiPriority w:val="19"/>
    <w:qFormat/>
    <w:rsid w:val="00116F3D"/>
    <w:rPr>
      <w:i/>
      <w:iCs/>
      <w:color w:val="404040"/>
    </w:rPr>
  </w:style>
  <w:style w:type="character" w:customStyle="1" w:styleId="Heading3Char">
    <w:name w:val="Heading 3 Char"/>
    <w:link w:val="Heading3"/>
    <w:rsid w:val="00857CF1"/>
    <w:rPr>
      <w:rFonts w:ascii="Arial" w:eastAsia="Times New Roman" w:hAnsi="Arial" w:cs="Arial"/>
      <w:b/>
      <w:bCs/>
      <w:sz w:val="26"/>
      <w:szCs w:val="26"/>
    </w:rPr>
  </w:style>
  <w:style w:type="numbering" w:customStyle="1" w:styleId="NoList1">
    <w:name w:val="No List1"/>
    <w:next w:val="NoList"/>
    <w:semiHidden/>
    <w:rsid w:val="00857CF1"/>
  </w:style>
  <w:style w:type="character" w:customStyle="1" w:styleId="sntapar">
    <w:name w:val="s_nta_par"/>
    <w:rsid w:val="00857CF1"/>
  </w:style>
  <w:style w:type="character" w:customStyle="1" w:styleId="Bodytext2Bold8">
    <w:name w:val="Body text (2) + Bold8"/>
    <w:rsid w:val="00857CF1"/>
    <w:rPr>
      <w:rFonts w:ascii="Arial" w:hAnsi="Arial" w:cs="Arial"/>
      <w:b/>
      <w:bCs/>
      <w:sz w:val="22"/>
      <w:szCs w:val="22"/>
    </w:rPr>
  </w:style>
  <w:style w:type="character" w:customStyle="1" w:styleId="WW8Num1z3">
    <w:name w:val="WW8Num1z3"/>
    <w:rsid w:val="00857CF1"/>
  </w:style>
  <w:style w:type="numbering" w:customStyle="1" w:styleId="NoList2">
    <w:name w:val="No List2"/>
    <w:next w:val="NoList"/>
    <w:uiPriority w:val="99"/>
    <w:semiHidden/>
    <w:unhideWhenUsed/>
    <w:rsid w:val="00243EDD"/>
  </w:style>
  <w:style w:type="paragraph" w:customStyle="1" w:styleId="Style2">
    <w:name w:val="Style2"/>
    <w:basedOn w:val="Normal"/>
    <w:rsid w:val="00F21E3D"/>
    <w:pPr>
      <w:widowControl w:val="0"/>
      <w:numPr>
        <w:ilvl w:val="1"/>
        <w:numId w:val="1"/>
      </w:numPr>
      <w:tabs>
        <w:tab w:val="num" w:pos="1080"/>
      </w:tabs>
      <w:spacing w:after="0" w:line="240" w:lineRule="auto"/>
      <w:ind w:left="1080" w:hanging="360"/>
    </w:pPr>
    <w:rPr>
      <w:lang w:val="en-US"/>
    </w:rPr>
  </w:style>
  <w:style w:type="character" w:customStyle="1" w:styleId="ListParagraphChar">
    <w:name w:val="List Paragraph Char"/>
    <w:aliases w:val="Forth level Char,# List Paragraph Char,Akapit z listą BS Char,Outlines a.b.c. Char,List_Paragraph Char,Multilevel para_II Char,Akapit z lista BS Char,Normal bullet 2 Char,Outlines a Char,b Char,c Char,body 2 Char,Paragraph Char"/>
    <w:link w:val="ListParagraph"/>
    <w:uiPriority w:val="34"/>
    <w:qFormat/>
    <w:locked/>
    <w:rsid w:val="00372412"/>
    <w:rPr>
      <w:rFonts w:eastAsia="Times New Roman"/>
      <w:sz w:val="22"/>
      <w:szCs w:val="22"/>
      <w:lang w:val="en-US" w:eastAsia="en-US"/>
    </w:rPr>
  </w:style>
  <w:style w:type="character" w:customStyle="1" w:styleId="WW8Num2z1">
    <w:name w:val="WW8Num2z1"/>
    <w:rsid w:val="00090263"/>
    <w:rPr>
      <w:rFonts w:ascii="Courier New" w:hAnsi="Courier New" w:cs="Courier New"/>
    </w:rPr>
  </w:style>
  <w:style w:type="paragraph" w:customStyle="1" w:styleId="Listparagraf1">
    <w:name w:val="Listă paragraf1"/>
    <w:basedOn w:val="Normal"/>
    <w:rsid w:val="005255DE"/>
    <w:pPr>
      <w:suppressAutoHyphens/>
      <w:spacing w:line="252" w:lineRule="auto"/>
      <w:ind w:left="720"/>
      <w:contextualSpacing/>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E394-E0A7-42C6-9931-D83578AF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4606</Words>
  <Characters>26258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 achizitii4</dc:creator>
  <cp:lastModifiedBy>utilizator invest9</cp:lastModifiedBy>
  <cp:revision>109</cp:revision>
  <cp:lastPrinted>2023-11-22T14:31:00Z</cp:lastPrinted>
  <dcterms:created xsi:type="dcterms:W3CDTF">2023-04-28T19:07:00Z</dcterms:created>
  <dcterms:modified xsi:type="dcterms:W3CDTF">2023-11-23T05:58:00Z</dcterms:modified>
</cp:coreProperties>
</file>